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090F" w:rsidRPr="00CD090F" w:rsidRDefault="00CD090F" w:rsidP="00CD090F">
      <w:pPr>
        <w:keepNext/>
        <w:keepLines/>
        <w:spacing w:after="0" w:line="400" w:lineRule="atLeast"/>
        <w:ind w:firstLine="720"/>
        <w:jc w:val="center"/>
        <w:outlineLvl w:val="0"/>
        <w:rPr>
          <w:rFonts w:ascii="Times New Roman" w:eastAsia="Times New Roman" w:hAnsi="Times New Roman" w:cs="Times New Roman"/>
          <w:bCs/>
          <w:sz w:val="28"/>
          <w:szCs w:val="28"/>
          <w:lang w:val="nl-NL"/>
        </w:rPr>
      </w:pPr>
      <w:bookmarkStart w:id="0" w:name="_Toc2063839"/>
      <w:r w:rsidRPr="00CD090F">
        <w:rPr>
          <w:rFonts w:ascii="Times New Roman" w:eastAsia="Times New Roman" w:hAnsi="Times New Roman" w:cs="Times New Roman"/>
          <w:b/>
          <w:bCs/>
          <w:sz w:val="28"/>
          <w:szCs w:val="28"/>
          <w:lang w:val="nl-NL"/>
        </w:rPr>
        <w:t>Bài 3</w:t>
      </w:r>
      <w:bookmarkEnd w:id="0"/>
    </w:p>
    <w:p w:rsidR="00CD090F" w:rsidRPr="00CD090F" w:rsidRDefault="00CD090F" w:rsidP="00CD090F">
      <w:pPr>
        <w:keepNext/>
        <w:keepLines/>
        <w:spacing w:after="0" w:line="400" w:lineRule="atLeast"/>
        <w:ind w:firstLine="720"/>
        <w:jc w:val="center"/>
        <w:outlineLvl w:val="0"/>
        <w:rPr>
          <w:rFonts w:ascii="Times New Roman" w:eastAsia="Times New Roman" w:hAnsi="Times New Roman" w:cs="Times New Roman"/>
          <w:bCs/>
          <w:sz w:val="28"/>
          <w:szCs w:val="28"/>
          <w:lang w:val="nl-NL"/>
        </w:rPr>
      </w:pPr>
      <w:bookmarkStart w:id="1" w:name="_Toc2063840"/>
      <w:r w:rsidRPr="00CD090F">
        <w:rPr>
          <w:rFonts w:ascii="Times New Roman" w:eastAsia="Times New Roman" w:hAnsi="Times New Roman" w:cs="Times New Roman"/>
          <w:b/>
          <w:bCs/>
          <w:sz w:val="28"/>
          <w:szCs w:val="28"/>
          <w:lang w:val="nl-NL"/>
        </w:rPr>
        <w:t>NHỮNG THÀNH TỰU CỦA CÁCH MẠNG VIỆT NAM</w:t>
      </w:r>
      <w:bookmarkEnd w:id="1"/>
    </w:p>
    <w:p w:rsidR="00CD090F" w:rsidRPr="00CD090F" w:rsidRDefault="00CD090F" w:rsidP="00CD090F">
      <w:pPr>
        <w:keepNext/>
        <w:keepLines/>
        <w:spacing w:after="0" w:line="400" w:lineRule="atLeast"/>
        <w:ind w:firstLine="720"/>
        <w:jc w:val="center"/>
        <w:outlineLvl w:val="0"/>
        <w:rPr>
          <w:rFonts w:ascii="Times New Roman" w:eastAsia="Times New Roman" w:hAnsi="Times New Roman" w:cs="Times New Roman"/>
          <w:bCs/>
          <w:sz w:val="28"/>
          <w:szCs w:val="28"/>
          <w:lang w:val="nl-NL"/>
        </w:rPr>
      </w:pPr>
      <w:bookmarkStart w:id="2" w:name="_Toc2063841"/>
      <w:r w:rsidRPr="00CD090F">
        <w:rPr>
          <w:rFonts w:ascii="Times New Roman" w:eastAsia="Times New Roman" w:hAnsi="Times New Roman" w:cs="Times New Roman"/>
          <w:b/>
          <w:bCs/>
          <w:sz w:val="28"/>
          <w:szCs w:val="28"/>
          <w:lang w:val="nl-NL"/>
        </w:rPr>
        <w:t>DƯỚI SỰ LÃNH ĐẠO CỦA ĐẢNG</w:t>
      </w:r>
      <w:bookmarkEnd w:id="2"/>
    </w:p>
    <w:p w:rsidR="00CD090F" w:rsidRPr="00CD090F" w:rsidRDefault="00CD090F" w:rsidP="00CD090F">
      <w:pPr>
        <w:keepNext/>
        <w:keepLines/>
        <w:spacing w:after="0" w:line="400" w:lineRule="atLeast"/>
        <w:ind w:firstLine="720"/>
        <w:outlineLvl w:val="1"/>
        <w:rPr>
          <w:rFonts w:ascii="Times New Roman" w:eastAsia="Times New Roman" w:hAnsi="Times New Roman" w:cs="Times New Roman"/>
          <w:bCs/>
          <w:sz w:val="28"/>
          <w:szCs w:val="28"/>
          <w:lang w:val="nl-NL"/>
        </w:rPr>
      </w:pPr>
      <w:bookmarkStart w:id="3" w:name="_Toc2063842"/>
      <w:r w:rsidRPr="00CD090F">
        <w:rPr>
          <w:rFonts w:ascii="Times New Roman" w:eastAsia="Times New Roman" w:hAnsi="Times New Roman" w:cs="Times New Roman"/>
          <w:b/>
          <w:bCs/>
          <w:sz w:val="28"/>
          <w:szCs w:val="28"/>
          <w:lang w:val="nl-NL"/>
        </w:rPr>
        <w:t>1. Sự ra đời và lãnh đạo của Đảng Cộng sản Việt Nam đối với cách mạng Việt Nam</w:t>
      </w:r>
      <w:bookmarkEnd w:id="3"/>
    </w:p>
    <w:p w:rsidR="00CD090F" w:rsidRPr="00CD090F" w:rsidRDefault="00CD090F" w:rsidP="00CD090F">
      <w:pPr>
        <w:keepNext/>
        <w:keepLines/>
        <w:spacing w:after="0" w:line="400" w:lineRule="atLeast"/>
        <w:ind w:firstLine="720"/>
        <w:outlineLvl w:val="2"/>
        <w:rPr>
          <w:rFonts w:ascii="Times New Roman" w:eastAsia="Times New Roman" w:hAnsi="Times New Roman" w:cs="Times New Roman"/>
          <w:bCs/>
          <w:i/>
          <w:sz w:val="28"/>
          <w:szCs w:val="28"/>
          <w:lang w:val="nl-NL"/>
        </w:rPr>
      </w:pPr>
      <w:bookmarkStart w:id="4" w:name="_Toc2063843"/>
      <w:r w:rsidRPr="00CD090F">
        <w:rPr>
          <w:rFonts w:ascii="Times New Roman" w:eastAsia="Times New Roman" w:hAnsi="Times New Roman" w:cs="Times New Roman"/>
          <w:b/>
          <w:bCs/>
          <w:i/>
          <w:sz w:val="28"/>
          <w:szCs w:val="28"/>
          <w:lang w:val="nl-NL"/>
        </w:rPr>
        <w:t>1.1. Sự ra đời của Đảng Cộng sản Việt Nam</w:t>
      </w:r>
      <w:bookmarkEnd w:id="4"/>
    </w:p>
    <w:p w:rsidR="00CD090F" w:rsidRPr="00CD090F" w:rsidRDefault="00CD090F" w:rsidP="00CD090F">
      <w:pPr>
        <w:spacing w:after="0" w:line="400" w:lineRule="atLeast"/>
        <w:ind w:firstLine="720"/>
        <w:contextualSpacing/>
        <w:jc w:val="both"/>
        <w:textAlignment w:val="baseline"/>
        <w:rPr>
          <w:rFonts w:ascii="Times New Roman" w:eastAsia="Calibri" w:hAnsi="Times New Roman" w:cs="Times New Roman"/>
          <w:i/>
          <w:sz w:val="28"/>
          <w:szCs w:val="28"/>
          <w:lang w:val="nl-NL"/>
        </w:rPr>
      </w:pPr>
      <w:r w:rsidRPr="00CD090F">
        <w:rPr>
          <w:rFonts w:ascii="Times New Roman" w:eastAsia="Calibri" w:hAnsi="Times New Roman" w:cs="Times New Roman"/>
          <w:i/>
          <w:sz w:val="28"/>
          <w:szCs w:val="28"/>
          <w:lang w:val="vi-VN"/>
        </w:rPr>
        <w:t xml:space="preserve">1.1.1 </w:t>
      </w:r>
      <w:r w:rsidRPr="00CD090F">
        <w:rPr>
          <w:rFonts w:ascii="Times New Roman" w:eastAsia="Calibri" w:hAnsi="Times New Roman" w:cs="Times New Roman"/>
          <w:i/>
          <w:sz w:val="28"/>
          <w:szCs w:val="28"/>
          <w:lang w:val="nl-NL"/>
        </w:rPr>
        <w:t>Bối cảnh lịch sử trong nước và quốc tế cho sự ra đời của Đảng</w:t>
      </w:r>
    </w:p>
    <w:p w:rsidR="00CD090F" w:rsidRPr="00CD090F" w:rsidRDefault="00CD090F" w:rsidP="00CD090F">
      <w:pPr>
        <w:spacing w:after="0" w:line="400" w:lineRule="atLeast"/>
        <w:ind w:firstLine="720"/>
        <w:contextualSpacing/>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i/>
          <w:sz w:val="28"/>
          <w:szCs w:val="28"/>
          <w:lang w:val="nl-NL"/>
        </w:rPr>
        <w:t>Bối cảnh quốc tế</w:t>
      </w:r>
    </w:p>
    <w:p w:rsidR="00CD090F" w:rsidRPr="00AB2F8C" w:rsidRDefault="00CD090F" w:rsidP="008A2F20">
      <w:pPr>
        <w:pStyle w:val="BodyTextIndent"/>
        <w:spacing w:line="380" w:lineRule="atLeast"/>
        <w:ind w:left="0" w:firstLine="709"/>
        <w:rPr>
          <w:rFonts w:ascii="Times New Roman" w:eastAsia="Times New Roman" w:hAnsi="Times New Roman" w:cs="Times New Roman"/>
          <w:color w:val="FF0000"/>
          <w:sz w:val="28"/>
          <w:szCs w:val="28"/>
          <w:lang w:val="pl-PL"/>
        </w:rPr>
      </w:pPr>
      <w:r w:rsidRPr="00AB2F8C">
        <w:rPr>
          <w:rFonts w:ascii="Times New Roman" w:eastAsia="Times New Roman" w:hAnsi="Times New Roman" w:cs="Times New Roman"/>
          <w:color w:val="FF0000"/>
          <w:sz w:val="28"/>
          <w:szCs w:val="28"/>
          <w:lang w:val="pl-PL"/>
        </w:rPr>
        <w:t xml:space="preserve"> Cuối thế kỷ XIX, đầu thế kỷ XX tình hình thế giới có những chuyển biến sâu sắc. Chủ nghĩa tư bản chuyển sang giai đoạn chủ nghĩa đế quốc, tranh đua đi xâm lược thuộc địa. Mâu thuẫn giữa các đế quốc với nhau đã dẫn đến chiến tranh thế giới thứ nhất (1914-1918), để lại cho nhân dân thế giới những hậu quả rất nặng nề. </w:t>
      </w:r>
    </w:p>
    <w:p w:rsidR="00CD090F" w:rsidRPr="00AB2F8C" w:rsidRDefault="00CD090F" w:rsidP="008A2F20">
      <w:pPr>
        <w:pStyle w:val="BodyTextIndent"/>
        <w:spacing w:line="380" w:lineRule="atLeast"/>
        <w:ind w:left="0" w:firstLine="709"/>
        <w:rPr>
          <w:rFonts w:ascii="Times New Roman" w:eastAsia="Times New Roman" w:hAnsi="Times New Roman" w:cs="Times New Roman"/>
          <w:color w:val="FF0000"/>
          <w:sz w:val="28"/>
          <w:szCs w:val="28"/>
          <w:lang w:val="pl-PL"/>
        </w:rPr>
      </w:pPr>
      <w:r w:rsidRPr="00AB2F8C">
        <w:rPr>
          <w:rFonts w:ascii="Times New Roman" w:eastAsia="Times New Roman" w:hAnsi="Times New Roman" w:cs="Times New Roman"/>
          <w:color w:val="FF0000"/>
          <w:sz w:val="28"/>
          <w:szCs w:val="28"/>
          <w:lang w:val="pl-PL"/>
        </w:rPr>
        <w:t xml:space="preserve"> Đầu thế kỷ XX, V.I.Lênin đã bảo vệ và phát triển học thuyết Mác, lãnh đạo thắng lợi Cách mạng tháng Mười Nga năm 1917.</w:t>
      </w:r>
      <w:r w:rsidRPr="00AB2F8C">
        <w:rPr>
          <w:rFonts w:ascii="Times New Roman" w:eastAsia="Calibri" w:hAnsi="Times New Roman" w:cs="Times New Roman"/>
          <w:color w:val="FF0000"/>
          <w:sz w:val="28"/>
          <w:szCs w:val="28"/>
          <w:lang w:val="nl-NL"/>
        </w:rPr>
        <w:t xml:space="preserve"> Thắng lợi của cuộc cách mạng tháng Mười đã cổ vũ phong trào đấu tranh của giai cấp công nhân và nhân dân lao động trên thế giới.</w:t>
      </w:r>
      <w:r w:rsidRPr="00AB2F8C">
        <w:rPr>
          <w:rFonts w:ascii="Times New Roman" w:eastAsia="Times New Roman" w:hAnsi="Times New Roman" w:cs="Times New Roman"/>
          <w:color w:val="FF0000"/>
          <w:sz w:val="28"/>
          <w:szCs w:val="28"/>
          <w:lang w:val="pl-PL"/>
        </w:rPr>
        <w:t xml:space="preserve"> Tháng 3-1919, Quốc tế Cộng sản ra đời, trở thành trung tâm lãnh đạo phong trào cộng sản, công nhân quốc tế thúc đẩy sự ra đời hàng chục đảng cộng sản ở nhiều nước trên thế giới.</w:t>
      </w:r>
    </w:p>
    <w:p w:rsidR="00CD090F" w:rsidRDefault="00CD090F" w:rsidP="008A2F20">
      <w:pPr>
        <w:spacing w:before="120" w:after="120" w:line="380" w:lineRule="atLeast"/>
        <w:ind w:firstLine="709"/>
        <w:jc w:val="both"/>
        <w:rPr>
          <w:rFonts w:ascii="Times New Roman" w:eastAsia="Times New Roman" w:hAnsi="Times New Roman" w:cs="Times New Roman"/>
          <w:color w:val="FF0000"/>
          <w:sz w:val="28"/>
          <w:szCs w:val="28"/>
          <w:lang w:val="pl-PL"/>
        </w:rPr>
      </w:pPr>
      <w:r w:rsidRPr="00AB2F8C">
        <w:rPr>
          <w:rFonts w:ascii="Times New Roman" w:eastAsia="Times New Roman" w:hAnsi="Times New Roman" w:cs="Times New Roman"/>
          <w:color w:val="FF0000"/>
          <w:sz w:val="28"/>
          <w:szCs w:val="28"/>
          <w:lang w:val="pl-PL"/>
        </w:rPr>
        <w:t>Ở châu Á, cuộc cách mạng Tân Hợi (1910-1911) ở Trung Quốc, công cuộc canh tân đất nước của Nhật Bản cuối thế kỷ XIX, đầu thế kỳ XX đã có tác động đến nhiều nước, thu hút sự quan tâm của nhiều người yêu nước Việt Nam.</w:t>
      </w:r>
      <w:r w:rsidR="00831AD3" w:rsidRPr="00AB2F8C">
        <w:rPr>
          <w:rFonts w:ascii="Times New Roman" w:eastAsia="Times New Roman" w:hAnsi="Times New Roman" w:cs="Times New Roman"/>
          <w:color w:val="FF0000"/>
          <w:sz w:val="28"/>
          <w:szCs w:val="28"/>
          <w:lang w:val="pl-PL"/>
        </w:rPr>
        <w:t xml:space="preserve"> </w:t>
      </w:r>
    </w:p>
    <w:p w:rsidR="00AB2F8C" w:rsidRPr="00AB2F8C" w:rsidRDefault="00AB2F8C" w:rsidP="008A2F20">
      <w:pPr>
        <w:spacing w:before="120" w:after="120" w:line="380" w:lineRule="atLeast"/>
        <w:ind w:firstLine="709"/>
        <w:jc w:val="both"/>
        <w:rPr>
          <w:rFonts w:ascii="Times New Roman" w:eastAsia="Times New Roman" w:hAnsi="Times New Roman" w:cs="Times New Roman"/>
          <w:color w:val="0070C0"/>
          <w:sz w:val="28"/>
          <w:szCs w:val="28"/>
          <w:lang w:val="pl-PL"/>
        </w:rPr>
      </w:pPr>
      <w:bookmarkStart w:id="5" w:name="_GoBack"/>
      <w:r w:rsidRPr="00AB2F8C">
        <w:rPr>
          <w:rFonts w:ascii="Times New Roman" w:eastAsia="Times New Roman" w:hAnsi="Times New Roman" w:cs="Times New Roman"/>
          <w:color w:val="0070C0"/>
          <w:sz w:val="28"/>
          <w:szCs w:val="28"/>
          <w:lang w:val="pl-PL"/>
        </w:rPr>
        <w:t>(Căn chỉnh lại lề)</w:t>
      </w:r>
    </w:p>
    <w:bookmarkEnd w:id="5"/>
    <w:p w:rsidR="00CD090F" w:rsidRPr="00CD090F" w:rsidRDefault="00CD090F" w:rsidP="008A2F20">
      <w:pPr>
        <w:spacing w:after="0" w:line="400" w:lineRule="atLeast"/>
        <w:ind w:firstLine="709"/>
        <w:jc w:val="both"/>
        <w:textAlignment w:val="baseline"/>
        <w:rPr>
          <w:rFonts w:ascii="Times New Roman" w:eastAsia="Calibri" w:hAnsi="Times New Roman" w:cs="Times New Roman"/>
          <w:i/>
          <w:sz w:val="28"/>
          <w:szCs w:val="28"/>
          <w:lang w:val="nl-NL"/>
        </w:rPr>
      </w:pPr>
      <w:r w:rsidRPr="00CD090F">
        <w:rPr>
          <w:rFonts w:ascii="Times New Roman" w:eastAsia="Calibri" w:hAnsi="Times New Roman" w:cs="Times New Roman"/>
          <w:i/>
          <w:sz w:val="28"/>
          <w:szCs w:val="28"/>
          <w:lang w:val="nl-NL"/>
        </w:rPr>
        <w:t>Bối cảnh trong nước</w:t>
      </w:r>
    </w:p>
    <w:p w:rsidR="00CD090F" w:rsidRPr="008A2F20" w:rsidRDefault="00CD090F" w:rsidP="008A2F20">
      <w:pPr>
        <w:tabs>
          <w:tab w:val="left" w:pos="851"/>
        </w:tabs>
        <w:spacing w:after="0" w:line="400" w:lineRule="atLeast"/>
        <w:ind w:firstLine="709"/>
        <w:jc w:val="both"/>
        <w:rPr>
          <w:rFonts w:ascii="Times New Roman" w:eastAsia="Batang" w:hAnsi="Times New Roman" w:cs="Times New Roman"/>
          <w:sz w:val="28"/>
          <w:szCs w:val="28"/>
          <w:lang w:val="pl-PL"/>
        </w:rPr>
      </w:pPr>
      <w:r w:rsidRPr="008A2F20">
        <w:rPr>
          <w:rFonts w:ascii="Times New Roman" w:eastAsia="Batang" w:hAnsi="Times New Roman" w:cs="Times New Roman"/>
          <w:sz w:val="28"/>
          <w:szCs w:val="28"/>
          <w:lang w:val="pl-PL"/>
        </w:rPr>
        <w:t xml:space="preserve"> </w:t>
      </w:r>
      <w:r w:rsidRPr="00CD090F">
        <w:rPr>
          <w:rFonts w:ascii="Times New Roman" w:eastAsia="Batang" w:hAnsi="Times New Roman" w:cs="Times New Roman"/>
          <w:sz w:val="28"/>
          <w:szCs w:val="28"/>
          <w:lang w:val="pl-PL"/>
        </w:rPr>
        <w:t>Năm 1858, thực dân Pháp nổ súng xâm l</w:t>
      </w:r>
      <w:r w:rsidRPr="00CD090F">
        <w:rPr>
          <w:rFonts w:ascii="Times New Roman" w:eastAsia="Batang" w:hAnsi="Times New Roman" w:cs="Times New Roman"/>
          <w:sz w:val="28"/>
          <w:szCs w:val="28"/>
          <w:lang w:val="pl-PL"/>
        </w:rPr>
        <w:softHyphen/>
        <w:t>ược nư</w:t>
      </w:r>
      <w:r w:rsidRPr="00CD090F">
        <w:rPr>
          <w:rFonts w:ascii="Times New Roman" w:eastAsia="Batang" w:hAnsi="Times New Roman" w:cs="Times New Roman"/>
          <w:sz w:val="28"/>
          <w:szCs w:val="28"/>
          <w:lang w:val="pl-PL"/>
        </w:rPr>
        <w:softHyphen/>
        <w:t>ớc ta. Triều đình nhà Nguyễn đã đầu hàng ký Hiệp ước Patơnốt dâng nư</w:t>
      </w:r>
      <w:r w:rsidRPr="00CD090F">
        <w:rPr>
          <w:rFonts w:ascii="Times New Roman" w:eastAsia="Batang" w:hAnsi="Times New Roman" w:cs="Times New Roman"/>
          <w:sz w:val="28"/>
          <w:szCs w:val="28"/>
          <w:lang w:val="pl-PL"/>
        </w:rPr>
        <w:softHyphen/>
        <w:t xml:space="preserve">ớc ta cho giặc. </w:t>
      </w:r>
    </w:p>
    <w:p w:rsidR="00CD090F" w:rsidRPr="00CD090F" w:rsidRDefault="00CD090F" w:rsidP="008A2F20">
      <w:pPr>
        <w:tabs>
          <w:tab w:val="left" w:pos="851"/>
        </w:tabs>
        <w:spacing w:after="0" w:line="400" w:lineRule="atLeast"/>
        <w:ind w:firstLine="709"/>
        <w:jc w:val="both"/>
        <w:rPr>
          <w:rFonts w:ascii="Times New Roman" w:eastAsia="Batang" w:hAnsi="Times New Roman" w:cs="Times New Roman"/>
          <w:sz w:val="28"/>
          <w:szCs w:val="28"/>
          <w:lang w:val="pl-PL"/>
        </w:rPr>
      </w:pPr>
      <w:r w:rsidRPr="008A2F20">
        <w:rPr>
          <w:rFonts w:ascii="Times New Roman" w:eastAsia="Times New Roman" w:hAnsi="Times New Roman" w:cs="Times New Roman"/>
          <w:sz w:val="28"/>
          <w:szCs w:val="28"/>
          <w:lang w:val="pl-PL"/>
        </w:rPr>
        <w:t>Dưới sự thống trị của thực dân Pháp,</w:t>
      </w:r>
      <w:r w:rsidRPr="008A2F20">
        <w:rPr>
          <w:rFonts w:ascii="Times New Roman" w:eastAsia="Times New Roman" w:hAnsi="Times New Roman" w:cs="Times New Roman"/>
          <w:i/>
          <w:sz w:val="28"/>
          <w:szCs w:val="28"/>
          <w:lang w:val="pl-PL"/>
        </w:rPr>
        <w:t xml:space="preserve"> </w:t>
      </w:r>
      <w:r w:rsidRPr="008A2F20">
        <w:rPr>
          <w:rFonts w:ascii="Times New Roman" w:eastAsia="Times New Roman" w:hAnsi="Times New Roman" w:cs="Times New Roman"/>
          <w:sz w:val="28"/>
          <w:szCs w:val="28"/>
          <w:lang w:val="pl-PL"/>
        </w:rPr>
        <w:t>tính chất xã hội Việt Nam</w:t>
      </w:r>
      <w:r w:rsidRPr="008A2F20">
        <w:rPr>
          <w:rFonts w:ascii="Times New Roman" w:eastAsia="Times New Roman" w:hAnsi="Times New Roman" w:cs="Times New Roman"/>
          <w:i/>
          <w:sz w:val="28"/>
          <w:szCs w:val="28"/>
          <w:lang w:val="pl-PL"/>
        </w:rPr>
        <w:t xml:space="preserve"> </w:t>
      </w:r>
      <w:r w:rsidRPr="008A2F20">
        <w:rPr>
          <w:rFonts w:ascii="Times New Roman" w:eastAsia="Times New Roman" w:hAnsi="Times New Roman" w:cs="Times New Roman"/>
          <w:sz w:val="28"/>
          <w:szCs w:val="28"/>
          <w:lang w:val="pl-PL"/>
        </w:rPr>
        <w:t xml:space="preserve">đã thay đổi. Việt Nam từ xã hội phong kiến trở thành xã hội thuộc địa, nửa phong kiến. Trong xã hội Việt Nam nổi lên hai mâu thuẫn cơ bản. Mâu thuẫn cơ bản đồng thời là mâu thuẫn chủ yếu là mâu thuẫn giữa toàn thể dân tộc Việt Nam với thực dân Pháp. Mâu thuẫn cơ bản thứ hai, giữa nhân dân Việt Nam, đa số là nông dân với địa chủ phong </w:t>
      </w:r>
      <w:r w:rsidRPr="008A2F20">
        <w:rPr>
          <w:rFonts w:ascii="Times New Roman" w:eastAsia="Times New Roman" w:hAnsi="Times New Roman" w:cs="Times New Roman"/>
          <w:sz w:val="28"/>
          <w:szCs w:val="28"/>
          <w:lang w:val="pl-PL"/>
        </w:rPr>
        <w:lastRenderedPageBreak/>
        <w:t xml:space="preserve">kiến. Hai mâu thuẫn này tác động lẫn nhau đòi hỏi phải giải quyết nhưng độc lập dân tộc là yêu cầu cơ bản, chủ yếu nhất, phản ánh nguyện vọng bức thiết của dân tộc Việt Nam ở đầu thế kỷ XX. </w:t>
      </w:r>
    </w:p>
    <w:p w:rsidR="00CD090F" w:rsidRPr="00CD090F" w:rsidRDefault="00CD090F" w:rsidP="008A2F20">
      <w:pPr>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Ở khắp mọi nơi, các giai cấp, tầng lớp trong xã hội đều đứng lên đấu tranh với mục tiêu đánh đuổi thực dân Pháp và xây dựng lại đất nư</w:t>
      </w:r>
      <w:r w:rsidRPr="00CD090F">
        <w:rPr>
          <w:rFonts w:ascii="Times New Roman" w:eastAsia="Batang" w:hAnsi="Times New Roman" w:cs="Times New Roman"/>
          <w:sz w:val="28"/>
          <w:szCs w:val="28"/>
          <w:lang w:val="pl-PL"/>
        </w:rPr>
        <w:softHyphen/>
        <w:t>ớc theo quan điểm lập trư</w:t>
      </w:r>
      <w:r w:rsidRPr="00CD090F">
        <w:rPr>
          <w:rFonts w:ascii="Times New Roman" w:eastAsia="Batang" w:hAnsi="Times New Roman" w:cs="Times New Roman"/>
          <w:sz w:val="28"/>
          <w:szCs w:val="28"/>
          <w:lang w:val="pl-PL"/>
        </w:rPr>
        <w:softHyphen/>
        <w:t>ờng của giai cấp mình:</w:t>
      </w:r>
    </w:p>
    <w:p w:rsidR="00CD090F" w:rsidRPr="00CD090F" w:rsidRDefault="00CD090F" w:rsidP="008A2F20">
      <w:pPr>
        <w:tabs>
          <w:tab w:val="left" w:pos="993"/>
        </w:tabs>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 xml:space="preserve">+ </w:t>
      </w:r>
      <w:r w:rsidRPr="00CD090F">
        <w:rPr>
          <w:rFonts w:ascii="Times New Roman" w:eastAsia="Batang" w:hAnsi="Times New Roman" w:cs="Times New Roman"/>
          <w:i/>
          <w:sz w:val="28"/>
          <w:szCs w:val="28"/>
          <w:lang w:val="pl-PL"/>
        </w:rPr>
        <w:t xml:space="preserve">Phong trào Cần Vương (1885- 1897): </w:t>
      </w:r>
      <w:r w:rsidRPr="00CD090F">
        <w:rPr>
          <w:rFonts w:ascii="Times New Roman" w:eastAsia="Batang" w:hAnsi="Times New Roman" w:cs="Times New Roman"/>
          <w:sz w:val="28"/>
          <w:szCs w:val="28"/>
          <w:lang w:val="pl-PL"/>
        </w:rPr>
        <w:t>Đứng trên lập trư</w:t>
      </w:r>
      <w:r w:rsidRPr="00CD090F">
        <w:rPr>
          <w:rFonts w:ascii="Times New Roman" w:eastAsia="Batang" w:hAnsi="Times New Roman" w:cs="Times New Roman"/>
          <w:sz w:val="28"/>
          <w:szCs w:val="28"/>
          <w:lang w:val="pl-PL"/>
        </w:rPr>
        <w:softHyphen/>
        <w:t xml:space="preserve">ờng của giai cấp địa chủ phong kiến, do Tôn Thất Thuyết lãnh đạo </w:t>
      </w:r>
    </w:p>
    <w:p w:rsidR="00CD090F" w:rsidRPr="00CD090F" w:rsidRDefault="00CD090F" w:rsidP="008A2F20">
      <w:pPr>
        <w:tabs>
          <w:tab w:val="left" w:pos="1134"/>
        </w:tabs>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 xml:space="preserve">+ </w:t>
      </w:r>
      <w:r w:rsidRPr="00CD090F">
        <w:rPr>
          <w:rFonts w:ascii="Times New Roman" w:eastAsia="Batang" w:hAnsi="Times New Roman" w:cs="Times New Roman"/>
          <w:i/>
          <w:sz w:val="28"/>
          <w:szCs w:val="28"/>
          <w:lang w:val="pl-PL"/>
        </w:rPr>
        <w:t>Phong trào nông dân Yên Thế (1884- 1913):</w:t>
      </w:r>
      <w:r w:rsidRPr="00CD090F">
        <w:rPr>
          <w:rFonts w:ascii="Times New Roman" w:eastAsia="Batang" w:hAnsi="Times New Roman" w:cs="Times New Roman"/>
          <w:sz w:val="28"/>
          <w:szCs w:val="28"/>
          <w:lang w:val="pl-PL"/>
        </w:rPr>
        <w:t xml:space="preserve"> Khởi nghĩa Yên Thế do Hoàng Hoa Thám lãnh đạo </w:t>
      </w:r>
    </w:p>
    <w:p w:rsidR="00CD090F" w:rsidRPr="00CD090F" w:rsidRDefault="00CD090F" w:rsidP="008A2F20">
      <w:pPr>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 xml:space="preserve">+ </w:t>
      </w:r>
      <w:r w:rsidRPr="00CD090F">
        <w:rPr>
          <w:rFonts w:ascii="Times New Roman" w:eastAsia="Batang" w:hAnsi="Times New Roman" w:cs="Times New Roman"/>
          <w:i/>
          <w:sz w:val="28"/>
          <w:szCs w:val="28"/>
          <w:lang w:val="pl-PL"/>
        </w:rPr>
        <w:t>Phong trào đấu tranh theo khuynh hư</w:t>
      </w:r>
      <w:r w:rsidRPr="00CD090F">
        <w:rPr>
          <w:rFonts w:ascii="Times New Roman" w:eastAsia="Batang" w:hAnsi="Times New Roman" w:cs="Times New Roman"/>
          <w:i/>
          <w:sz w:val="28"/>
          <w:szCs w:val="28"/>
          <w:lang w:val="pl-PL"/>
        </w:rPr>
        <w:softHyphen/>
        <w:t>ớng dân chủ t</w:t>
      </w:r>
      <w:r w:rsidRPr="00CD090F">
        <w:rPr>
          <w:rFonts w:ascii="Times New Roman" w:eastAsia="Batang" w:hAnsi="Times New Roman" w:cs="Times New Roman"/>
          <w:i/>
          <w:sz w:val="28"/>
          <w:szCs w:val="28"/>
          <w:lang w:val="pl-PL"/>
        </w:rPr>
        <w:softHyphen/>
        <w:t>ư sản</w:t>
      </w:r>
      <w:r w:rsidRPr="00CD090F">
        <w:rPr>
          <w:rFonts w:ascii="Times New Roman" w:eastAsia="Batang" w:hAnsi="Times New Roman" w:cs="Times New Roman"/>
          <w:sz w:val="28"/>
          <w:szCs w:val="28"/>
          <w:lang w:val="pl-PL"/>
        </w:rPr>
        <w:t xml:space="preserve"> diễn ra khá sôi nổi do ảnh hư</w:t>
      </w:r>
      <w:r w:rsidRPr="00CD090F">
        <w:rPr>
          <w:rFonts w:ascii="Times New Roman" w:eastAsia="Batang" w:hAnsi="Times New Roman" w:cs="Times New Roman"/>
          <w:sz w:val="28"/>
          <w:szCs w:val="28"/>
          <w:lang w:val="pl-PL"/>
        </w:rPr>
        <w:softHyphen/>
        <w:t>ởng của tình hình thế giới đặc biệt là cách mạng Tân Hợi năm 1911 của Trung Quốc:</w:t>
      </w:r>
      <w:r w:rsidR="00660EE0" w:rsidRPr="008A2F20">
        <w:rPr>
          <w:rFonts w:ascii="Times New Roman" w:eastAsia="Batang" w:hAnsi="Times New Roman" w:cs="Times New Roman"/>
          <w:sz w:val="28"/>
          <w:szCs w:val="28"/>
          <w:lang w:val="pl-PL"/>
        </w:rPr>
        <w:t xml:space="preserve"> Phong </w:t>
      </w:r>
      <w:r w:rsidRPr="00CD090F">
        <w:rPr>
          <w:rFonts w:ascii="Times New Roman" w:eastAsia="Batang" w:hAnsi="Times New Roman" w:cs="Times New Roman"/>
          <w:sz w:val="28"/>
          <w:szCs w:val="28"/>
          <w:lang w:val="pl-PL"/>
        </w:rPr>
        <w:t>trào Đông Du do Phan Bội Châu</w:t>
      </w:r>
      <w:r w:rsidR="00660EE0" w:rsidRPr="008A2F20">
        <w:rPr>
          <w:rFonts w:ascii="Times New Roman" w:eastAsia="Batang" w:hAnsi="Times New Roman" w:cs="Times New Roman"/>
          <w:sz w:val="28"/>
          <w:szCs w:val="28"/>
          <w:lang w:val="pl-PL"/>
        </w:rPr>
        <w:t xml:space="preserve">, </w:t>
      </w:r>
      <w:r w:rsidRPr="00CD090F">
        <w:rPr>
          <w:rFonts w:ascii="Times New Roman" w:eastAsia="Batang" w:hAnsi="Times New Roman" w:cs="Times New Roman"/>
          <w:sz w:val="28"/>
          <w:szCs w:val="28"/>
          <w:lang w:val="pl-PL"/>
        </w:rPr>
        <w:t>phong trào Đông Kinh Nghĩa Thục do Lư</w:t>
      </w:r>
      <w:r w:rsidRPr="00CD090F">
        <w:rPr>
          <w:rFonts w:ascii="Times New Roman" w:eastAsia="Batang" w:hAnsi="Times New Roman" w:cs="Times New Roman"/>
          <w:sz w:val="28"/>
          <w:szCs w:val="28"/>
          <w:lang w:val="pl-PL"/>
        </w:rPr>
        <w:softHyphen/>
        <w:t>ơng Văn Can lãnh đạ</w:t>
      </w:r>
      <w:r w:rsidR="00660EE0" w:rsidRPr="008A2F20">
        <w:rPr>
          <w:rFonts w:ascii="Times New Roman" w:eastAsia="Batang" w:hAnsi="Times New Roman" w:cs="Times New Roman"/>
          <w:sz w:val="28"/>
          <w:szCs w:val="28"/>
          <w:lang w:val="pl-PL"/>
        </w:rPr>
        <w:t xml:space="preserve">o, </w:t>
      </w:r>
      <w:r w:rsidRPr="00CD090F">
        <w:rPr>
          <w:rFonts w:ascii="Times New Roman" w:eastAsia="Batang" w:hAnsi="Times New Roman" w:cs="Times New Roman"/>
          <w:sz w:val="28"/>
          <w:szCs w:val="28"/>
          <w:lang w:val="pl-PL"/>
        </w:rPr>
        <w:t xml:space="preserve"> phong trào Duy Tân của Phan Chu Trinh lãnh đạo</w:t>
      </w:r>
      <w:r w:rsidR="00660EE0" w:rsidRPr="008A2F20">
        <w:rPr>
          <w:rFonts w:ascii="Times New Roman" w:eastAsia="Batang" w:hAnsi="Times New Roman" w:cs="Times New Roman"/>
          <w:sz w:val="28"/>
          <w:szCs w:val="28"/>
          <w:lang w:val="pl-PL"/>
        </w:rPr>
        <w:t xml:space="preserve">, </w:t>
      </w:r>
      <w:r w:rsidRPr="005835E0">
        <w:rPr>
          <w:rFonts w:ascii="Times New Roman" w:eastAsia="Batang" w:hAnsi="Times New Roman" w:cs="Times New Roman"/>
          <w:color w:val="FF0000"/>
          <w:sz w:val="28"/>
          <w:szCs w:val="28"/>
          <w:lang w:val="pl-PL"/>
        </w:rPr>
        <w:t xml:space="preserve">Phong </w:t>
      </w:r>
      <w:r w:rsidR="005835E0">
        <w:rPr>
          <w:rFonts w:ascii="Times New Roman" w:eastAsia="Batang" w:hAnsi="Times New Roman" w:cs="Times New Roman"/>
          <w:sz w:val="28"/>
          <w:szCs w:val="28"/>
          <w:lang w:val="pl-PL"/>
        </w:rPr>
        <w:t>(</w:t>
      </w:r>
      <w:r w:rsidR="005835E0" w:rsidRPr="005835E0">
        <w:rPr>
          <w:rFonts w:ascii="Times New Roman" w:eastAsia="Batang" w:hAnsi="Times New Roman" w:cs="Times New Roman"/>
          <w:color w:val="0070C0"/>
          <w:sz w:val="28"/>
          <w:szCs w:val="28"/>
          <w:lang w:val="pl-PL"/>
        </w:rPr>
        <w:t>phong</w:t>
      </w:r>
      <w:r w:rsidR="005835E0">
        <w:rPr>
          <w:rFonts w:ascii="Times New Roman" w:eastAsia="Batang" w:hAnsi="Times New Roman" w:cs="Times New Roman"/>
          <w:sz w:val="28"/>
          <w:szCs w:val="28"/>
          <w:lang w:val="pl-PL"/>
        </w:rPr>
        <w:t>)</w:t>
      </w:r>
      <w:r w:rsidRPr="00CD090F">
        <w:rPr>
          <w:rFonts w:ascii="Times New Roman" w:eastAsia="Batang" w:hAnsi="Times New Roman" w:cs="Times New Roman"/>
          <w:sz w:val="28"/>
          <w:szCs w:val="28"/>
          <w:lang w:val="pl-PL"/>
        </w:rPr>
        <w:t xml:space="preserve">trào của Việt Nam Quốc dân Đảng (12/1927) do Phạm Tuấn Tài, Nguyễn Thái Học lãnh đạo. </w:t>
      </w:r>
    </w:p>
    <w:p w:rsidR="00660EE0" w:rsidRPr="00CD090F" w:rsidRDefault="00660EE0" w:rsidP="008A2F20">
      <w:pPr>
        <w:spacing w:after="0" w:line="400" w:lineRule="atLeast"/>
        <w:ind w:firstLine="709"/>
        <w:jc w:val="both"/>
        <w:rPr>
          <w:rFonts w:ascii="Times New Roman" w:eastAsia="Batang" w:hAnsi="Times New Roman" w:cs="Times New Roman"/>
          <w:sz w:val="28"/>
          <w:szCs w:val="28"/>
          <w:lang w:val="pl-PL"/>
        </w:rPr>
      </w:pPr>
      <w:r w:rsidRPr="008A2F20">
        <w:rPr>
          <w:rFonts w:ascii="Times New Roman" w:eastAsia="Batang" w:hAnsi="Times New Roman" w:cs="Times New Roman"/>
          <w:sz w:val="28"/>
          <w:szCs w:val="28"/>
          <w:lang w:val="pl-PL"/>
        </w:rPr>
        <w:t xml:space="preserve">Nhìn chung, </w:t>
      </w:r>
      <w:r w:rsidR="00CD090F" w:rsidRPr="00CD090F">
        <w:rPr>
          <w:rFonts w:ascii="Times New Roman" w:eastAsia="Batang" w:hAnsi="Times New Roman" w:cs="Times New Roman"/>
          <w:sz w:val="28"/>
          <w:szCs w:val="28"/>
          <w:lang w:val="pl-PL"/>
        </w:rPr>
        <w:t>phong trào yêu nư</w:t>
      </w:r>
      <w:r w:rsidR="00CD090F" w:rsidRPr="00CD090F">
        <w:rPr>
          <w:rFonts w:ascii="Times New Roman" w:eastAsia="Batang" w:hAnsi="Times New Roman" w:cs="Times New Roman"/>
          <w:sz w:val="28"/>
          <w:szCs w:val="28"/>
          <w:lang w:val="pl-PL"/>
        </w:rPr>
        <w:softHyphen/>
        <w:t>ớc Việt Nam chống Pháp cuối thế kỷ XIX đầu thế kỷ XX đã nêu cao khí phách của toàn dân tộc nh</w:t>
      </w:r>
      <w:r w:rsidR="00CD090F" w:rsidRPr="00CD090F">
        <w:rPr>
          <w:rFonts w:ascii="Times New Roman" w:eastAsia="Batang" w:hAnsi="Times New Roman" w:cs="Times New Roman"/>
          <w:sz w:val="28"/>
          <w:szCs w:val="28"/>
          <w:lang w:val="pl-PL"/>
        </w:rPr>
        <w:softHyphen/>
        <w:t>ưng đều thất bại. Nguyên nhân dẫn đến thất bại vì ch</w:t>
      </w:r>
      <w:r w:rsidR="00CD090F" w:rsidRPr="00CD090F">
        <w:rPr>
          <w:rFonts w:ascii="Times New Roman" w:eastAsia="Batang" w:hAnsi="Times New Roman" w:cs="Times New Roman"/>
          <w:sz w:val="28"/>
          <w:szCs w:val="28"/>
          <w:lang w:val="pl-PL"/>
        </w:rPr>
        <w:softHyphen/>
        <w:t>ưa có đ</w:t>
      </w:r>
      <w:r w:rsidR="00CD090F" w:rsidRPr="00CD090F">
        <w:rPr>
          <w:rFonts w:ascii="Times New Roman" w:eastAsia="Batang" w:hAnsi="Times New Roman" w:cs="Times New Roman"/>
          <w:sz w:val="28"/>
          <w:szCs w:val="28"/>
          <w:lang w:val="pl-PL"/>
        </w:rPr>
        <w:softHyphen/>
        <w:t>ường lối chính trị đúng đắn, lực lượng lãnh đạo tiến bộ ch</w:t>
      </w:r>
      <w:r w:rsidR="00CD090F" w:rsidRPr="00CD090F">
        <w:rPr>
          <w:rFonts w:ascii="Times New Roman" w:eastAsia="Batang" w:hAnsi="Times New Roman" w:cs="Times New Roman"/>
          <w:sz w:val="28"/>
          <w:szCs w:val="28"/>
          <w:lang w:val="pl-PL"/>
        </w:rPr>
        <w:softHyphen/>
        <w:t>ưa phát huy sức mạnh đoàn kết dân tộc…</w:t>
      </w:r>
      <w:r w:rsidRPr="008A2F20">
        <w:rPr>
          <w:rFonts w:ascii="Times New Roman" w:eastAsia="Batang" w:hAnsi="Times New Roman" w:cs="Times New Roman"/>
          <w:sz w:val="28"/>
          <w:szCs w:val="28"/>
          <w:lang w:val="pl-PL"/>
        </w:rPr>
        <w:t>Cách mạng Việt Nam</w:t>
      </w:r>
      <w:r w:rsidR="00CD090F" w:rsidRPr="00CD090F">
        <w:rPr>
          <w:rFonts w:ascii="Times New Roman" w:eastAsia="Batang" w:hAnsi="Times New Roman" w:cs="Times New Roman"/>
          <w:sz w:val="28"/>
          <w:szCs w:val="28"/>
          <w:lang w:val="pl-PL"/>
        </w:rPr>
        <w:t xml:space="preserve"> </w:t>
      </w:r>
      <w:r w:rsidRPr="008A2F20">
        <w:rPr>
          <w:rFonts w:ascii="Times New Roman" w:eastAsia="Times New Roman" w:hAnsi="Times New Roman" w:cs="Times New Roman"/>
          <w:sz w:val="28"/>
          <w:szCs w:val="28"/>
          <w:lang w:val="pl-PL"/>
        </w:rPr>
        <w:t>rơi vào tình trạng khủng hoảng, bế tắc về đường lối cứu nước và giai cấp lãnh đạo cách mạng.</w:t>
      </w:r>
    </w:p>
    <w:p w:rsidR="00CD090F" w:rsidRPr="00CD090F" w:rsidRDefault="00CD090F" w:rsidP="008A2F20">
      <w:pPr>
        <w:tabs>
          <w:tab w:val="left" w:pos="1134"/>
        </w:tabs>
        <w:spacing w:after="0" w:line="400" w:lineRule="atLeast"/>
        <w:ind w:firstLine="709"/>
        <w:jc w:val="both"/>
        <w:rPr>
          <w:rFonts w:ascii="Times New Roman" w:eastAsia="Batang" w:hAnsi="Times New Roman" w:cs="Times New Roman"/>
          <w:bCs/>
          <w:sz w:val="28"/>
          <w:szCs w:val="28"/>
          <w:lang w:val="pl-PL"/>
        </w:rPr>
      </w:pPr>
      <w:r w:rsidRPr="00CD090F">
        <w:rPr>
          <w:rFonts w:ascii="Times New Roman" w:eastAsia="Batang" w:hAnsi="Times New Roman" w:cs="Times New Roman"/>
          <w:i/>
          <w:sz w:val="28"/>
          <w:szCs w:val="28"/>
          <w:lang w:val="vi-VN"/>
        </w:rPr>
        <w:t xml:space="preserve">1.1.2 </w:t>
      </w:r>
      <w:r w:rsidRPr="00CD090F">
        <w:rPr>
          <w:rFonts w:ascii="Times New Roman" w:eastAsia="Batang" w:hAnsi="Times New Roman" w:cs="Times New Roman"/>
          <w:bCs/>
          <w:i/>
          <w:sz w:val="28"/>
          <w:szCs w:val="28"/>
          <w:lang w:val="pl-PL"/>
        </w:rPr>
        <w:t>Quá trình ra đời của Đảng cộng sản Việt Nam</w:t>
      </w:r>
    </w:p>
    <w:p w:rsidR="00CD090F" w:rsidRPr="008A2F20" w:rsidRDefault="00660EE0" w:rsidP="008A2F20">
      <w:pPr>
        <w:spacing w:after="0" w:line="400" w:lineRule="atLeast"/>
        <w:ind w:firstLine="709"/>
        <w:jc w:val="both"/>
        <w:rPr>
          <w:rFonts w:ascii="Times New Roman" w:eastAsia="Batang" w:hAnsi="Times New Roman" w:cs="Times New Roman"/>
          <w:sz w:val="28"/>
          <w:szCs w:val="28"/>
          <w:lang w:val="pl-PL"/>
        </w:rPr>
      </w:pPr>
      <w:r w:rsidRPr="008A2F20">
        <w:rPr>
          <w:rFonts w:ascii="Times New Roman" w:eastAsia="Batang" w:hAnsi="Times New Roman" w:cs="Times New Roman"/>
          <w:sz w:val="28"/>
          <w:szCs w:val="28"/>
          <w:lang w:val="pl-PL"/>
        </w:rPr>
        <w:t xml:space="preserve"> </w:t>
      </w:r>
      <w:r w:rsidR="00CD090F" w:rsidRPr="00CD090F">
        <w:rPr>
          <w:rFonts w:ascii="Times New Roman" w:eastAsia="Batang" w:hAnsi="Times New Roman" w:cs="Times New Roman"/>
          <w:sz w:val="28"/>
          <w:szCs w:val="28"/>
          <w:lang w:val="pl-PL"/>
        </w:rPr>
        <w:t>Thấu hiểu nỗi khổ nhục của ngư</w:t>
      </w:r>
      <w:r w:rsidR="00CD090F" w:rsidRPr="00CD090F">
        <w:rPr>
          <w:rFonts w:ascii="Times New Roman" w:eastAsia="Batang" w:hAnsi="Times New Roman" w:cs="Times New Roman"/>
          <w:sz w:val="28"/>
          <w:szCs w:val="28"/>
          <w:lang w:val="pl-PL"/>
        </w:rPr>
        <w:softHyphen/>
        <w:t>ời dân mất nư</w:t>
      </w:r>
      <w:r w:rsidR="00CD090F" w:rsidRPr="00CD090F">
        <w:rPr>
          <w:rFonts w:ascii="Times New Roman" w:eastAsia="Batang" w:hAnsi="Times New Roman" w:cs="Times New Roman"/>
          <w:sz w:val="28"/>
          <w:szCs w:val="28"/>
          <w:lang w:val="pl-PL"/>
        </w:rPr>
        <w:softHyphen/>
        <w:t>ớc, năm 1911, Nguyễn Tất Thành ra đi tìm đư</w:t>
      </w:r>
      <w:r w:rsidR="00CD090F" w:rsidRPr="00CD090F">
        <w:rPr>
          <w:rFonts w:ascii="Times New Roman" w:eastAsia="Batang" w:hAnsi="Times New Roman" w:cs="Times New Roman"/>
          <w:sz w:val="28"/>
          <w:szCs w:val="28"/>
          <w:lang w:val="pl-PL"/>
        </w:rPr>
        <w:softHyphen/>
        <w:t>ờng cứu nước. Ng</w:t>
      </w:r>
      <w:r w:rsidR="00CD090F" w:rsidRPr="00CD090F">
        <w:rPr>
          <w:rFonts w:ascii="Times New Roman" w:eastAsia="Batang" w:hAnsi="Times New Roman" w:cs="Times New Roman"/>
          <w:sz w:val="28"/>
          <w:szCs w:val="28"/>
          <w:lang w:val="pl-PL"/>
        </w:rPr>
        <w:softHyphen/>
        <w:t>ười đi về phư</w:t>
      </w:r>
      <w:r w:rsidR="00CD090F" w:rsidRPr="00CD090F">
        <w:rPr>
          <w:rFonts w:ascii="Times New Roman" w:eastAsia="Batang" w:hAnsi="Times New Roman" w:cs="Times New Roman"/>
          <w:sz w:val="28"/>
          <w:szCs w:val="28"/>
          <w:lang w:val="pl-PL"/>
        </w:rPr>
        <w:softHyphen/>
        <w:t xml:space="preserve">ơng Tây với mục tiêu: “Muốn đánh thắng kẻ thù phải hiểu rõ kẻ thù”. </w:t>
      </w:r>
    </w:p>
    <w:p w:rsidR="00660EE0" w:rsidRPr="00CD090F" w:rsidRDefault="00660EE0" w:rsidP="008A2F20">
      <w:pPr>
        <w:spacing w:after="0" w:line="400" w:lineRule="atLeast"/>
        <w:ind w:firstLine="709"/>
        <w:jc w:val="both"/>
        <w:rPr>
          <w:rFonts w:ascii="Times New Roman" w:eastAsia="Batang" w:hAnsi="Times New Roman" w:cs="Times New Roman"/>
          <w:sz w:val="28"/>
          <w:szCs w:val="28"/>
          <w:lang w:val="pl-PL"/>
        </w:rPr>
      </w:pPr>
      <w:r w:rsidRPr="008A2F20">
        <w:rPr>
          <w:rFonts w:ascii="Times New Roman" w:eastAsia="Times New Roman" w:hAnsi="Times New Roman" w:cs="Times New Roman"/>
          <w:sz w:val="28"/>
          <w:szCs w:val="28"/>
          <w:lang w:val="pl-PL"/>
        </w:rPr>
        <w:t>Sau khi rời Tổ Quốc, Nguyễn Tất Thành qua Pháp, nhiều nước châu Phi và đến sống ở Mỹ (1912-1913), ở Anh (1914-1917). Tháng 7-1917, Người từ Anh trở về Pari</w:t>
      </w:r>
      <w:r w:rsidRPr="005835E0">
        <w:rPr>
          <w:rFonts w:ascii="Times New Roman" w:eastAsia="Times New Roman" w:hAnsi="Times New Roman" w:cs="Times New Roman"/>
          <w:color w:val="FF0000"/>
          <w:sz w:val="28"/>
          <w:szCs w:val="28"/>
          <w:lang w:val="pl-PL"/>
        </w:rPr>
        <w:t>, Pháp</w:t>
      </w:r>
      <w:r w:rsidRPr="005835E0">
        <w:rPr>
          <w:rFonts w:ascii="Times New Roman" w:eastAsia="Times New Roman" w:hAnsi="Times New Roman" w:cs="Times New Roman"/>
          <w:color w:val="0070C0"/>
          <w:sz w:val="28"/>
          <w:szCs w:val="28"/>
          <w:lang w:val="pl-PL"/>
        </w:rPr>
        <w:t>,</w:t>
      </w:r>
      <w:r w:rsidR="005835E0" w:rsidRPr="005835E0">
        <w:rPr>
          <w:rFonts w:ascii="Times New Roman" w:eastAsia="Times New Roman" w:hAnsi="Times New Roman" w:cs="Times New Roman"/>
          <w:color w:val="0070C0"/>
          <w:sz w:val="28"/>
          <w:szCs w:val="28"/>
          <w:lang w:val="pl-PL"/>
        </w:rPr>
        <w:t xml:space="preserve"> (Pháp)</w:t>
      </w:r>
      <w:r w:rsidRPr="005835E0">
        <w:rPr>
          <w:rFonts w:ascii="Times New Roman" w:eastAsia="Times New Roman" w:hAnsi="Times New Roman" w:cs="Times New Roman"/>
          <w:color w:val="0070C0"/>
          <w:sz w:val="28"/>
          <w:szCs w:val="28"/>
          <w:lang w:val="pl-PL"/>
        </w:rPr>
        <w:t xml:space="preserve"> </w:t>
      </w:r>
      <w:r w:rsidRPr="008A2F20">
        <w:rPr>
          <w:rFonts w:ascii="Times New Roman" w:eastAsia="Times New Roman" w:hAnsi="Times New Roman" w:cs="Times New Roman"/>
          <w:sz w:val="28"/>
          <w:szCs w:val="28"/>
          <w:lang w:val="pl-PL"/>
        </w:rPr>
        <w:t>tham gia các hoạt động chính trị- xã hội và bắt đầu chú ý về nước Nga Xô viết.</w:t>
      </w:r>
    </w:p>
    <w:p w:rsidR="00CD090F" w:rsidRPr="00CD090F" w:rsidRDefault="00CD090F" w:rsidP="008A2F20">
      <w:pPr>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Tháng 7/1920, Ngư</w:t>
      </w:r>
      <w:r w:rsidRPr="00CD090F">
        <w:rPr>
          <w:rFonts w:ascii="Times New Roman" w:eastAsia="Batang" w:hAnsi="Times New Roman" w:cs="Times New Roman"/>
          <w:sz w:val="28"/>
          <w:szCs w:val="28"/>
          <w:lang w:val="pl-PL"/>
        </w:rPr>
        <w:softHyphen/>
        <w:t>ời đọc bản “Sơ thảo lần thứ nhất Luận c</w:t>
      </w:r>
      <w:r w:rsidRPr="00CD090F">
        <w:rPr>
          <w:rFonts w:ascii="Times New Roman" w:eastAsia="Batang" w:hAnsi="Times New Roman" w:cs="Times New Roman"/>
          <w:sz w:val="28"/>
          <w:szCs w:val="28"/>
          <w:lang w:val="pl-PL"/>
        </w:rPr>
        <w:softHyphen/>
        <w:t>ương về những vấn đề dân tộc và thuộc địa” của Lênin. Người đã tìm thấy con đư</w:t>
      </w:r>
      <w:r w:rsidRPr="00CD090F">
        <w:rPr>
          <w:rFonts w:ascii="Times New Roman" w:eastAsia="Batang" w:hAnsi="Times New Roman" w:cs="Times New Roman"/>
          <w:sz w:val="28"/>
          <w:szCs w:val="28"/>
          <w:lang w:val="pl-PL"/>
        </w:rPr>
        <w:softHyphen/>
        <w:t>ờng cứu nư</w:t>
      </w:r>
      <w:r w:rsidRPr="00CD090F">
        <w:rPr>
          <w:rFonts w:ascii="Times New Roman" w:eastAsia="Batang" w:hAnsi="Times New Roman" w:cs="Times New Roman"/>
          <w:sz w:val="28"/>
          <w:szCs w:val="28"/>
          <w:lang w:val="pl-PL"/>
        </w:rPr>
        <w:softHyphen/>
        <w:t xml:space="preserve">ớc cho </w:t>
      </w:r>
      <w:r w:rsidRPr="00CD090F">
        <w:rPr>
          <w:rFonts w:ascii="Times New Roman" w:eastAsia="Batang" w:hAnsi="Times New Roman" w:cs="Times New Roman"/>
          <w:sz w:val="28"/>
          <w:szCs w:val="28"/>
          <w:lang w:val="pl-PL"/>
        </w:rPr>
        <w:lastRenderedPageBreak/>
        <w:t xml:space="preserve">dân tộc Việt Nam là </w:t>
      </w:r>
      <w:r w:rsidRPr="00CD090F">
        <w:rPr>
          <w:rFonts w:ascii="Times New Roman" w:eastAsia="Batang" w:hAnsi="Times New Roman" w:cs="Times New Roman"/>
          <w:i/>
          <w:sz w:val="28"/>
          <w:szCs w:val="28"/>
          <w:lang w:val="pl-PL"/>
        </w:rPr>
        <w:t>con đường cách mạng vô sản</w:t>
      </w:r>
      <w:r w:rsidRPr="00CD090F">
        <w:rPr>
          <w:rFonts w:ascii="Times New Roman" w:eastAsia="Batang" w:hAnsi="Times New Roman" w:cs="Times New Roman"/>
          <w:sz w:val="28"/>
          <w:szCs w:val="28"/>
          <w:lang w:val="pl-PL"/>
        </w:rPr>
        <w:t>. Từ đây, Ngư</w:t>
      </w:r>
      <w:r w:rsidRPr="00CD090F">
        <w:rPr>
          <w:rFonts w:ascii="Times New Roman" w:eastAsia="Batang" w:hAnsi="Times New Roman" w:cs="Times New Roman"/>
          <w:sz w:val="28"/>
          <w:szCs w:val="28"/>
          <w:lang w:val="pl-PL"/>
        </w:rPr>
        <w:softHyphen/>
        <w:t>ời tích cực chuẩn bị về chính trị, t</w:t>
      </w:r>
      <w:r w:rsidRPr="00CD090F">
        <w:rPr>
          <w:rFonts w:ascii="Times New Roman" w:eastAsia="Batang" w:hAnsi="Times New Roman" w:cs="Times New Roman"/>
          <w:sz w:val="28"/>
          <w:szCs w:val="28"/>
          <w:lang w:val="pl-PL"/>
        </w:rPr>
        <w:softHyphen/>
        <w:t>ư t</w:t>
      </w:r>
      <w:r w:rsidRPr="00CD090F">
        <w:rPr>
          <w:rFonts w:ascii="Times New Roman" w:eastAsia="Batang" w:hAnsi="Times New Roman" w:cs="Times New Roman"/>
          <w:sz w:val="28"/>
          <w:szCs w:val="28"/>
          <w:lang w:val="pl-PL"/>
        </w:rPr>
        <w:softHyphen/>
        <w:t xml:space="preserve">ưởng và tổ chức cho sự ra đời của Đảng Cộng sản Việt Nam. </w:t>
      </w:r>
    </w:p>
    <w:p w:rsidR="00CD090F" w:rsidRPr="00CD090F" w:rsidRDefault="00CD090F" w:rsidP="008A2F20">
      <w:pPr>
        <w:tabs>
          <w:tab w:val="left" w:pos="1134"/>
        </w:tabs>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Tháng 6/1925, Hội Việt Nam cách mạng thanh niên đ</w:t>
      </w:r>
      <w:r w:rsidRPr="00CD090F">
        <w:rPr>
          <w:rFonts w:ascii="Times New Roman" w:eastAsia="Batang" w:hAnsi="Times New Roman" w:cs="Times New Roman"/>
          <w:sz w:val="28"/>
          <w:szCs w:val="28"/>
          <w:lang w:val="pl-PL"/>
        </w:rPr>
        <w:softHyphen/>
        <w:t xml:space="preserve">ược thành lập để truyền bá chủ nghĩa Mác - Lênin tạo sự chuyển biến về chất trong phong trào cách mạng Việt Nam, dẫn đến sự ra đời của ba tổ chức cộng sản: Đông Dương Cộng sản Đảng (6/1929), An Nam Cộng sản Đảng (8/1929), Đông Dương Cộng sản Liên đoàn (9/1929). </w:t>
      </w:r>
    </w:p>
    <w:p w:rsidR="00CD090F" w:rsidRPr="00CD090F" w:rsidRDefault="00CD090F" w:rsidP="008A2F20">
      <w:pPr>
        <w:tabs>
          <w:tab w:val="left" w:pos="1134"/>
        </w:tabs>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Ba tổ chức cộng sản trên đây hoạt động phân tán, chia rẻ ảnh hưởng xấu đến phong trào cách mạng Việt Nam lúc này. Trư</w:t>
      </w:r>
      <w:r w:rsidRPr="00CD090F">
        <w:rPr>
          <w:rFonts w:ascii="Times New Roman" w:eastAsia="Batang" w:hAnsi="Times New Roman" w:cs="Times New Roman"/>
          <w:sz w:val="28"/>
          <w:szCs w:val="28"/>
          <w:lang w:val="pl-PL"/>
        </w:rPr>
        <w:softHyphen/>
        <w:t>ớc tình hình đó, đầu năm 1930 Nguyễn Ái Quốc triệu tập hội nghị hợp nhất ba tổ chức trên để đi đến thành lập Đảng</w:t>
      </w:r>
      <w:r w:rsidRPr="003B4EAA">
        <w:rPr>
          <w:rFonts w:ascii="Times New Roman" w:eastAsia="Batang" w:hAnsi="Times New Roman" w:cs="Times New Roman"/>
          <w:color w:val="FF0000"/>
          <w:sz w:val="28"/>
          <w:szCs w:val="28"/>
          <w:lang w:val="pl-PL"/>
        </w:rPr>
        <w:t xml:space="preserve"> cộng </w:t>
      </w:r>
      <w:r w:rsidR="003B4EAA">
        <w:rPr>
          <w:rFonts w:ascii="Times New Roman" w:eastAsia="Batang" w:hAnsi="Times New Roman" w:cs="Times New Roman"/>
          <w:sz w:val="28"/>
          <w:szCs w:val="28"/>
          <w:lang w:val="pl-PL"/>
        </w:rPr>
        <w:t>(</w:t>
      </w:r>
      <w:r w:rsidR="003B4EAA" w:rsidRPr="003B4EAA">
        <w:rPr>
          <w:rFonts w:ascii="Times New Roman" w:eastAsia="Batang" w:hAnsi="Times New Roman" w:cs="Times New Roman"/>
          <w:color w:val="0070C0"/>
          <w:sz w:val="28"/>
          <w:szCs w:val="28"/>
          <w:lang w:val="pl-PL"/>
        </w:rPr>
        <w:t>Cộng)</w:t>
      </w:r>
      <w:r w:rsidRPr="00CD090F">
        <w:rPr>
          <w:rFonts w:ascii="Times New Roman" w:eastAsia="Batang" w:hAnsi="Times New Roman" w:cs="Times New Roman"/>
          <w:sz w:val="28"/>
          <w:szCs w:val="28"/>
          <w:lang w:val="pl-PL"/>
        </w:rPr>
        <w:t xml:space="preserve">sản Việt Nam </w:t>
      </w:r>
      <w:r w:rsidR="007C251D" w:rsidRPr="008A2F20">
        <w:rPr>
          <w:rFonts w:ascii="Times New Roman" w:eastAsia="Times New Roman" w:hAnsi="Times New Roman" w:cs="Times New Roman"/>
          <w:sz w:val="28"/>
          <w:szCs w:val="28"/>
          <w:lang w:val="pl-PL"/>
        </w:rPr>
        <w:t xml:space="preserve">từ ngày 6-1 đến ngày 7-2-1930, tại bán đảo Cửu Long, Hương Cảng (Trung Quốc). </w:t>
      </w:r>
    </w:p>
    <w:p w:rsidR="00CD090F" w:rsidRPr="00CD090F" w:rsidRDefault="00CD090F" w:rsidP="00CD090F">
      <w:pPr>
        <w:tabs>
          <w:tab w:val="left" w:pos="1134"/>
        </w:tabs>
        <w:spacing w:after="0" w:line="400" w:lineRule="atLeast"/>
        <w:ind w:firstLine="720"/>
        <w:jc w:val="both"/>
        <w:rPr>
          <w:rFonts w:ascii="Times New Roman" w:eastAsia="Batang" w:hAnsi="Times New Roman" w:cs="Times New Roman"/>
          <w:bCs/>
          <w:i/>
          <w:sz w:val="28"/>
          <w:szCs w:val="28"/>
          <w:lang w:val="pl-PL"/>
        </w:rPr>
      </w:pPr>
      <w:r w:rsidRPr="00CD090F">
        <w:rPr>
          <w:rFonts w:ascii="Times New Roman" w:eastAsia="Batang" w:hAnsi="Times New Roman" w:cs="Times New Roman"/>
          <w:bCs/>
          <w:i/>
          <w:sz w:val="28"/>
          <w:szCs w:val="28"/>
          <w:lang w:val="vi-VN"/>
        </w:rPr>
        <w:t xml:space="preserve">1.1.3 </w:t>
      </w:r>
      <w:r w:rsidRPr="00CD090F">
        <w:rPr>
          <w:rFonts w:ascii="Times New Roman" w:eastAsia="Batang" w:hAnsi="Times New Roman" w:cs="Times New Roman"/>
          <w:bCs/>
          <w:i/>
          <w:sz w:val="28"/>
          <w:szCs w:val="28"/>
          <w:lang w:val="pl-PL"/>
        </w:rPr>
        <w:t xml:space="preserve">Ý nghĩa lịch sử của việc thành lập Đảng </w:t>
      </w:r>
    </w:p>
    <w:p w:rsidR="00CD090F" w:rsidRPr="00CD090F" w:rsidRDefault="00CD090F" w:rsidP="00CD090F">
      <w:pPr>
        <w:tabs>
          <w:tab w:val="left" w:pos="1134"/>
        </w:tabs>
        <w:spacing w:after="0" w:line="400" w:lineRule="atLeast"/>
        <w:ind w:firstLine="720"/>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 xml:space="preserve">Đảng Cộng </w:t>
      </w:r>
      <w:r w:rsidRPr="003B4EAA">
        <w:rPr>
          <w:rFonts w:ascii="Times New Roman" w:eastAsia="Batang" w:hAnsi="Times New Roman" w:cs="Times New Roman"/>
          <w:color w:val="FF0000"/>
          <w:sz w:val="28"/>
          <w:szCs w:val="28"/>
          <w:lang w:val="pl-PL"/>
        </w:rPr>
        <w:t>Sản</w:t>
      </w:r>
      <w:r w:rsidRPr="00CD090F">
        <w:rPr>
          <w:rFonts w:ascii="Times New Roman" w:eastAsia="Batang" w:hAnsi="Times New Roman" w:cs="Times New Roman"/>
          <w:sz w:val="28"/>
          <w:szCs w:val="28"/>
          <w:lang w:val="pl-PL"/>
        </w:rPr>
        <w:t xml:space="preserve"> </w:t>
      </w:r>
      <w:r w:rsidR="003B4EAA" w:rsidRPr="003B4EAA">
        <w:rPr>
          <w:rFonts w:ascii="Times New Roman" w:eastAsia="Batang" w:hAnsi="Times New Roman" w:cs="Times New Roman"/>
          <w:color w:val="0070C0"/>
          <w:sz w:val="28"/>
          <w:szCs w:val="28"/>
          <w:lang w:val="pl-PL"/>
        </w:rPr>
        <w:t>(sản)</w:t>
      </w:r>
      <w:r w:rsidRPr="00CD090F">
        <w:rPr>
          <w:rFonts w:ascii="Times New Roman" w:eastAsia="Batang" w:hAnsi="Times New Roman" w:cs="Times New Roman"/>
          <w:sz w:val="28"/>
          <w:szCs w:val="28"/>
          <w:lang w:val="pl-PL"/>
        </w:rPr>
        <w:t>Việt Nam ra đời là sự kết hợp của 3 nhân tố: Chủ nghĩa Mác - Lênin, phong trào công nhân, phong trào yêu nư</w:t>
      </w:r>
      <w:r w:rsidRPr="00CD090F">
        <w:rPr>
          <w:rFonts w:ascii="Times New Roman" w:eastAsia="Batang" w:hAnsi="Times New Roman" w:cs="Times New Roman"/>
          <w:sz w:val="28"/>
          <w:szCs w:val="28"/>
          <w:lang w:val="pl-PL"/>
        </w:rPr>
        <w:softHyphen/>
        <w:t xml:space="preserve">ớc. </w:t>
      </w:r>
    </w:p>
    <w:p w:rsidR="00CD090F" w:rsidRPr="00CD090F" w:rsidRDefault="00CD090F" w:rsidP="00CD090F">
      <w:pPr>
        <w:tabs>
          <w:tab w:val="left" w:pos="1134"/>
        </w:tabs>
        <w:spacing w:after="0" w:line="400" w:lineRule="atLeast"/>
        <w:ind w:firstLine="720"/>
        <w:jc w:val="both"/>
        <w:rPr>
          <w:rFonts w:ascii="Times New Roman" w:eastAsia="Batang" w:hAnsi="Times New Roman" w:cs="Times New Roman"/>
          <w:sz w:val="28"/>
          <w:szCs w:val="28"/>
          <w:lang w:val="vi-VN"/>
        </w:rPr>
      </w:pPr>
      <w:r w:rsidRPr="00CD090F">
        <w:rPr>
          <w:rFonts w:ascii="Times New Roman" w:eastAsia="Batang" w:hAnsi="Times New Roman" w:cs="Times New Roman"/>
          <w:sz w:val="28"/>
          <w:szCs w:val="28"/>
          <w:lang w:val="pl-PL"/>
        </w:rPr>
        <w:t xml:space="preserve">Đảng Cộng </w:t>
      </w:r>
      <w:r w:rsidRPr="003B4EAA">
        <w:rPr>
          <w:rFonts w:ascii="Times New Roman" w:eastAsia="Batang" w:hAnsi="Times New Roman" w:cs="Times New Roman"/>
          <w:color w:val="FF0000"/>
          <w:sz w:val="28"/>
          <w:szCs w:val="28"/>
          <w:lang w:val="pl-PL"/>
        </w:rPr>
        <w:t>Sản</w:t>
      </w:r>
      <w:r w:rsidRPr="00CD090F">
        <w:rPr>
          <w:rFonts w:ascii="Times New Roman" w:eastAsia="Batang" w:hAnsi="Times New Roman" w:cs="Times New Roman"/>
          <w:sz w:val="28"/>
          <w:szCs w:val="28"/>
          <w:lang w:val="pl-PL"/>
        </w:rPr>
        <w:t xml:space="preserve"> </w:t>
      </w:r>
      <w:r w:rsidR="003B4EAA" w:rsidRPr="003B4EAA">
        <w:rPr>
          <w:rFonts w:ascii="Times New Roman" w:eastAsia="Batang" w:hAnsi="Times New Roman" w:cs="Times New Roman"/>
          <w:color w:val="0070C0"/>
          <w:sz w:val="28"/>
          <w:szCs w:val="28"/>
          <w:lang w:val="pl-PL"/>
        </w:rPr>
        <w:t>(sản)</w:t>
      </w:r>
      <w:r w:rsidRPr="00CD090F">
        <w:rPr>
          <w:rFonts w:ascii="Times New Roman" w:eastAsia="Batang" w:hAnsi="Times New Roman" w:cs="Times New Roman"/>
          <w:sz w:val="28"/>
          <w:szCs w:val="28"/>
          <w:lang w:val="pl-PL"/>
        </w:rPr>
        <w:t>Việt Nam ra đời là</w:t>
      </w:r>
      <w:r w:rsidRPr="00CD090F">
        <w:rPr>
          <w:rFonts w:ascii="Times New Roman" w:eastAsia="Batang" w:hAnsi="Times New Roman" w:cs="Times New Roman"/>
          <w:sz w:val="28"/>
          <w:szCs w:val="28"/>
        </w:rPr>
        <w:t xml:space="preserve"> </w:t>
      </w:r>
      <w:r w:rsidRPr="00CD090F">
        <w:rPr>
          <w:rFonts w:ascii="Times New Roman" w:eastAsia="Batang" w:hAnsi="Times New Roman" w:cs="Times New Roman"/>
          <w:sz w:val="28"/>
          <w:szCs w:val="28"/>
          <w:lang w:val="vi-VN"/>
        </w:rPr>
        <w:t xml:space="preserve">kết quả tất yếu của cuộc đấu tranh dân tộc và đấu tranh giai cấp của công nhân Việt Nam </w:t>
      </w:r>
      <w:r w:rsidRPr="00CD090F">
        <w:rPr>
          <w:rFonts w:ascii="Times New Roman" w:eastAsia="Batang" w:hAnsi="Times New Roman" w:cs="Times New Roman"/>
          <w:sz w:val="28"/>
          <w:szCs w:val="28"/>
        </w:rPr>
        <w:t>theo</w:t>
      </w:r>
      <w:r w:rsidRPr="00CD090F">
        <w:rPr>
          <w:rFonts w:ascii="Times New Roman" w:eastAsia="Batang" w:hAnsi="Times New Roman" w:cs="Times New Roman"/>
          <w:sz w:val="28"/>
          <w:szCs w:val="28"/>
          <w:lang w:val="vi-VN"/>
        </w:rPr>
        <w:t xml:space="preserve"> hệ tư tưởng Mác –Lênin đối với cách mạng Việt Nam. </w:t>
      </w:r>
    </w:p>
    <w:p w:rsidR="00CD090F" w:rsidRPr="00CD090F" w:rsidRDefault="00CD090F" w:rsidP="00CD090F">
      <w:pPr>
        <w:tabs>
          <w:tab w:val="left" w:pos="1134"/>
        </w:tabs>
        <w:spacing w:after="0" w:line="400" w:lineRule="atLeast"/>
        <w:ind w:firstLine="720"/>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 xml:space="preserve">Đảng Cộng </w:t>
      </w:r>
      <w:r w:rsidRPr="003B4EAA">
        <w:rPr>
          <w:rFonts w:ascii="Times New Roman" w:eastAsia="Batang" w:hAnsi="Times New Roman" w:cs="Times New Roman"/>
          <w:color w:val="FF0000"/>
          <w:sz w:val="28"/>
          <w:szCs w:val="28"/>
          <w:lang w:val="pl-PL"/>
        </w:rPr>
        <w:t xml:space="preserve">Sản </w:t>
      </w:r>
      <w:r w:rsidR="003B4EAA" w:rsidRPr="003B4EAA">
        <w:rPr>
          <w:rFonts w:ascii="Times New Roman" w:eastAsia="Batang" w:hAnsi="Times New Roman" w:cs="Times New Roman"/>
          <w:color w:val="0070C0"/>
          <w:sz w:val="28"/>
          <w:szCs w:val="28"/>
          <w:lang w:val="pl-PL"/>
        </w:rPr>
        <w:t>(sản)</w:t>
      </w:r>
      <w:r w:rsidRPr="00CD090F">
        <w:rPr>
          <w:rFonts w:ascii="Times New Roman" w:eastAsia="Batang" w:hAnsi="Times New Roman" w:cs="Times New Roman"/>
          <w:sz w:val="28"/>
          <w:szCs w:val="28"/>
          <w:lang w:val="pl-PL"/>
        </w:rPr>
        <w:t>Việt Nam ra đời đã chấm dứt thời kỳ khủng hoảng về đ</w:t>
      </w:r>
      <w:r w:rsidRPr="00CD090F">
        <w:rPr>
          <w:rFonts w:ascii="Times New Roman" w:eastAsia="Batang" w:hAnsi="Times New Roman" w:cs="Times New Roman"/>
          <w:sz w:val="28"/>
          <w:szCs w:val="28"/>
          <w:lang w:val="pl-PL"/>
        </w:rPr>
        <w:softHyphen/>
        <w:t>ường lối cứu nư</w:t>
      </w:r>
      <w:r w:rsidRPr="00CD090F">
        <w:rPr>
          <w:rFonts w:ascii="Times New Roman" w:eastAsia="Batang" w:hAnsi="Times New Roman" w:cs="Times New Roman"/>
          <w:sz w:val="28"/>
          <w:szCs w:val="28"/>
          <w:lang w:val="pl-PL"/>
        </w:rPr>
        <w:softHyphen/>
        <w:t>ớc; từ đây cách mạng Việt Nam đặt dư</w:t>
      </w:r>
      <w:r w:rsidRPr="00CD090F">
        <w:rPr>
          <w:rFonts w:ascii="Times New Roman" w:eastAsia="Batang" w:hAnsi="Times New Roman" w:cs="Times New Roman"/>
          <w:sz w:val="28"/>
          <w:szCs w:val="28"/>
          <w:lang w:val="pl-PL"/>
        </w:rPr>
        <w:softHyphen/>
        <w:t xml:space="preserve">ới sự lãnh đạo duy nhất của Đảng Cộng sản Việt Nam. </w:t>
      </w:r>
    </w:p>
    <w:p w:rsidR="00CD090F" w:rsidRPr="00CD090F" w:rsidRDefault="00CD090F" w:rsidP="00CD090F">
      <w:pPr>
        <w:keepNext/>
        <w:keepLines/>
        <w:spacing w:after="0" w:line="400" w:lineRule="atLeast"/>
        <w:ind w:firstLine="720"/>
        <w:outlineLvl w:val="2"/>
        <w:rPr>
          <w:rFonts w:ascii="Times New Roman" w:eastAsia="Times New Roman" w:hAnsi="Times New Roman" w:cs="Times New Roman"/>
          <w:bCs/>
          <w:i/>
          <w:sz w:val="28"/>
          <w:szCs w:val="28"/>
          <w:lang w:val="nl-NL"/>
        </w:rPr>
      </w:pPr>
      <w:bookmarkStart w:id="6" w:name="_Toc2063844"/>
      <w:r w:rsidRPr="00CD090F">
        <w:rPr>
          <w:rFonts w:ascii="Times New Roman" w:eastAsia="Times New Roman" w:hAnsi="Times New Roman" w:cs="Times New Roman"/>
          <w:b/>
          <w:bCs/>
          <w:i/>
          <w:sz w:val="28"/>
          <w:szCs w:val="28"/>
          <w:lang w:val="nl-NL"/>
        </w:rPr>
        <w:t>1.2. Vai trò lãnh đạo của Đảng trong các giai đoạn cách mạng</w:t>
      </w:r>
      <w:bookmarkEnd w:id="6"/>
    </w:p>
    <w:p w:rsidR="00CD090F" w:rsidRPr="00CD090F" w:rsidRDefault="00CD090F" w:rsidP="00CD090F">
      <w:pPr>
        <w:spacing w:after="0" w:line="400" w:lineRule="atLeast"/>
        <w:ind w:firstLine="720"/>
        <w:jc w:val="both"/>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Đảng Cộng sản Việt Nam – Người tổ chức và lãnh đạo mọi thắng lợi của cách mạng Việt Nam. Vai trò lãnh đạo của Đảng thể hiện ở từng giai đoạn cách mạng cụ thể:</w:t>
      </w:r>
    </w:p>
    <w:p w:rsidR="00CD090F" w:rsidRPr="00CD090F" w:rsidRDefault="00CD090F" w:rsidP="00CD090F">
      <w:pPr>
        <w:spacing w:after="0" w:line="400" w:lineRule="atLeast"/>
        <w:ind w:firstLine="720"/>
        <w:jc w:val="both"/>
        <w:rPr>
          <w:rFonts w:ascii="Times New Roman" w:eastAsia="Calibri" w:hAnsi="Times New Roman" w:cs="Times New Roman"/>
          <w:sz w:val="28"/>
          <w:szCs w:val="28"/>
          <w:lang w:val="nl-NL"/>
        </w:rPr>
      </w:pPr>
      <w:r w:rsidRPr="00CD090F">
        <w:rPr>
          <w:rFonts w:ascii="Times New Roman" w:eastAsia="Calibri" w:hAnsi="Times New Roman" w:cs="Times New Roman"/>
          <w:i/>
          <w:sz w:val="28"/>
          <w:szCs w:val="28"/>
          <w:lang w:val="nl-NL"/>
        </w:rPr>
        <w:t>- Giai đoạn cách mạng giải phóng dân tộc</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 xml:space="preserve">Mục đích của cách mạng giải phóng dân tộc là đánh đổ ách thống trị của chủ nghĩa thực dân, giành độc lập dân tộc và thiết lập chính quyền của nhân dân. Đảng Cộng sản Việt Nam đã lãnh đạo nhân dân giành được thắng lợi này chính nhờ đường lối đúng đắn, phù hợp với yêu cầu của lịch sử. </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 xml:space="preserve">Trong thời đại đế quốc chủ nghĩa, </w:t>
      </w:r>
      <w:r w:rsidRPr="00CD090F">
        <w:rPr>
          <w:rFonts w:ascii="Times New Roman" w:eastAsia="Calibri" w:hAnsi="Times New Roman" w:cs="Times New Roman"/>
          <w:sz w:val="28"/>
          <w:szCs w:val="28"/>
          <w:lang w:val="vi-VN"/>
        </w:rPr>
        <w:t>C</w:t>
      </w:r>
      <w:r w:rsidRPr="00CD090F">
        <w:rPr>
          <w:rFonts w:ascii="Times New Roman" w:eastAsia="Calibri" w:hAnsi="Times New Roman" w:cs="Times New Roman"/>
          <w:sz w:val="28"/>
          <w:szCs w:val="28"/>
          <w:lang w:val="nl-NL"/>
        </w:rPr>
        <w:t>hủ tịch Hồ Chí Minh khẳng định</w:t>
      </w:r>
      <w:r w:rsidRPr="00CD090F">
        <w:rPr>
          <w:rFonts w:ascii="Times New Roman" w:eastAsia="Calibri" w:hAnsi="Times New Roman" w:cs="Times New Roman"/>
          <w:sz w:val="28"/>
          <w:szCs w:val="28"/>
          <w:lang w:val="vi-VN"/>
        </w:rPr>
        <w:t xml:space="preserve"> về con đường </w:t>
      </w:r>
      <w:r w:rsidRPr="00CD090F">
        <w:rPr>
          <w:rFonts w:ascii="Times New Roman" w:eastAsia="Calibri" w:hAnsi="Times New Roman" w:cs="Times New Roman"/>
          <w:sz w:val="28"/>
          <w:szCs w:val="28"/>
          <w:lang w:val="nl-NL"/>
        </w:rPr>
        <w:t xml:space="preserve">cách mạng giải phóng dân tộc muốn thắng lợi triệt để phải đi theo con đường </w:t>
      </w:r>
      <w:r w:rsidRPr="00CD090F">
        <w:rPr>
          <w:rFonts w:ascii="Times New Roman" w:eastAsia="Calibri" w:hAnsi="Times New Roman" w:cs="Times New Roman"/>
          <w:sz w:val="28"/>
          <w:szCs w:val="28"/>
          <w:lang w:val="nl-NL"/>
        </w:rPr>
        <w:lastRenderedPageBreak/>
        <w:t xml:space="preserve">cách mạng vô sản. Đảng của giai cấp vô sản ở các nước thuộc địa nắm lấy và giương cao ngọn cờ giải phóng dân tộc, gắn phong trào giải phóng dân tộc trong nước với phong trào cách mạng thế giới. Thắng lợi của cách mạng tháng Tám năm 1945 trước hết là thắng lợi của đường lối cách mạng giải phóng dân tộc đúng đắn của Đảng Cộng sản Việt Nam. </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bCs/>
          <w:sz w:val="28"/>
          <w:szCs w:val="28"/>
          <w:bdr w:val="none" w:sz="0" w:space="0" w:color="auto" w:frame="1"/>
          <w:lang w:val="nl-NL"/>
        </w:rPr>
        <w:t xml:space="preserve">- </w:t>
      </w:r>
      <w:r w:rsidRPr="00CD090F">
        <w:rPr>
          <w:rFonts w:ascii="Times New Roman" w:eastAsia="Calibri" w:hAnsi="Times New Roman" w:cs="Times New Roman"/>
          <w:bCs/>
          <w:i/>
          <w:sz w:val="28"/>
          <w:szCs w:val="28"/>
          <w:bdr w:val="none" w:sz="0" w:space="0" w:color="auto" w:frame="1"/>
          <w:lang w:val="nl-NL"/>
        </w:rPr>
        <w:t>Giai đoạn bảo vệ độc lập dân tộc và xây dựng, phát triển đất nước</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 xml:space="preserve">Sau thắng lợi của cách mạng giải phóng dân tộc, Đảng Cộng sản là lực lượng duy nhất có thể tập hợp được đông đảo quần chúng nhân dân để bảo vệ thành quả cách mạng. </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 xml:space="preserve">Trong sự nghiệp xây dựng và phát triển đất nước, Đảng Cộng sản Việt Nam có khả năng to lớn để lãnh đạo nhân dân xây dựng xã hội mới vì con đường cách mạng do Đảng lãnh đạo phù hợp với thời đại và quy luật phát triển của xã hội. Đảng không có lợi ích nào khác ngoài lợi ích của giai cấp công nhân, của nhân dân lao động, lợi ích của toàn dân tộc Việt Nam, lợi ích của nhân dân tiến bộ trên thế giới. </w:t>
      </w:r>
    </w:p>
    <w:p w:rsidR="00CD090F" w:rsidRPr="00CD090F" w:rsidRDefault="00CD090F" w:rsidP="00CD090F">
      <w:pPr>
        <w:keepNext/>
        <w:keepLines/>
        <w:spacing w:after="0" w:line="400" w:lineRule="atLeast"/>
        <w:ind w:firstLine="720"/>
        <w:outlineLvl w:val="1"/>
        <w:rPr>
          <w:rFonts w:ascii="Times New Roman" w:eastAsia="Times New Roman" w:hAnsi="Times New Roman" w:cs="Times New Roman"/>
          <w:bCs/>
          <w:sz w:val="28"/>
          <w:szCs w:val="28"/>
          <w:lang w:val="nl-NL"/>
        </w:rPr>
      </w:pPr>
      <w:bookmarkStart w:id="7" w:name="_Toc2063845"/>
      <w:r w:rsidRPr="00CD090F">
        <w:rPr>
          <w:rFonts w:ascii="Times New Roman" w:eastAsia="Times New Roman" w:hAnsi="Times New Roman" w:cs="Times New Roman"/>
          <w:b/>
          <w:bCs/>
          <w:sz w:val="28"/>
          <w:szCs w:val="28"/>
          <w:lang w:val="nl-NL"/>
        </w:rPr>
        <w:t>2. Những thành tựu của cách mạng Việt Nam dưới sự lãnh đạo của Đảng</w:t>
      </w:r>
      <w:bookmarkEnd w:id="7"/>
    </w:p>
    <w:p w:rsidR="00CD090F" w:rsidRPr="00CD090F" w:rsidRDefault="00CD090F" w:rsidP="00CD090F">
      <w:pPr>
        <w:keepNext/>
        <w:keepLines/>
        <w:spacing w:after="0" w:line="400" w:lineRule="atLeast"/>
        <w:ind w:firstLine="720"/>
        <w:outlineLvl w:val="2"/>
        <w:rPr>
          <w:rFonts w:ascii="Times New Roman" w:eastAsia="Times New Roman" w:hAnsi="Times New Roman" w:cs="Times New Roman"/>
          <w:bCs/>
          <w:i/>
          <w:sz w:val="28"/>
          <w:szCs w:val="28"/>
          <w:bdr w:val="none" w:sz="0" w:space="0" w:color="auto" w:frame="1"/>
          <w:lang w:val="nl-NL"/>
        </w:rPr>
      </w:pPr>
      <w:bookmarkStart w:id="8" w:name="_Toc2063846"/>
      <w:r w:rsidRPr="00CD090F">
        <w:rPr>
          <w:rFonts w:ascii="Times New Roman" w:eastAsia="Times New Roman" w:hAnsi="Times New Roman" w:cs="Times New Roman"/>
          <w:b/>
          <w:bCs/>
          <w:i/>
          <w:sz w:val="28"/>
          <w:szCs w:val="28"/>
          <w:lang w:val="nl-NL"/>
        </w:rPr>
        <w:t>2.1. Thành tựu của cuộc đấu tranh giành và bảo vệ nền độc lập dân tộc</w:t>
      </w:r>
      <w:bookmarkEnd w:id="8"/>
    </w:p>
    <w:p w:rsidR="00CD090F" w:rsidRPr="003B4EAA" w:rsidRDefault="00CD090F" w:rsidP="00CD090F">
      <w:pPr>
        <w:spacing w:after="0" w:line="400" w:lineRule="atLeast"/>
        <w:ind w:firstLine="720"/>
        <w:jc w:val="both"/>
        <w:textAlignment w:val="baseline"/>
        <w:rPr>
          <w:rFonts w:ascii="Times New Roman" w:eastAsia="Calibri" w:hAnsi="Times New Roman" w:cs="Times New Roman"/>
          <w:bCs/>
          <w:color w:val="0070C0"/>
          <w:sz w:val="28"/>
          <w:szCs w:val="28"/>
          <w:lang w:val="nl-NL"/>
        </w:rPr>
      </w:pPr>
      <w:r w:rsidRPr="00CD090F">
        <w:rPr>
          <w:rFonts w:ascii="Times New Roman" w:eastAsia="Calibri" w:hAnsi="Times New Roman" w:cs="Times New Roman"/>
          <w:bCs/>
          <w:i/>
          <w:sz w:val="28"/>
          <w:szCs w:val="28"/>
          <w:lang w:val="nl-NL"/>
        </w:rPr>
        <w:t xml:space="preserve">2.1.1. Thành tựu của cuộc Cách mạng </w:t>
      </w:r>
      <w:r w:rsidRPr="003B4EAA">
        <w:rPr>
          <w:rFonts w:ascii="Times New Roman" w:eastAsia="Calibri" w:hAnsi="Times New Roman" w:cs="Times New Roman"/>
          <w:bCs/>
          <w:i/>
          <w:color w:val="FF0000"/>
          <w:sz w:val="28"/>
          <w:szCs w:val="28"/>
          <w:lang w:val="nl-NL"/>
        </w:rPr>
        <w:t xml:space="preserve">Tháng </w:t>
      </w:r>
      <w:r w:rsidRPr="00CD090F">
        <w:rPr>
          <w:rFonts w:ascii="Times New Roman" w:eastAsia="Calibri" w:hAnsi="Times New Roman" w:cs="Times New Roman"/>
          <w:bCs/>
          <w:i/>
          <w:sz w:val="28"/>
          <w:szCs w:val="28"/>
          <w:lang w:val="nl-NL"/>
        </w:rPr>
        <w:t>Tám 1945</w:t>
      </w:r>
      <w:r w:rsidR="003B4EAA">
        <w:rPr>
          <w:rFonts w:ascii="Times New Roman" w:eastAsia="Calibri" w:hAnsi="Times New Roman" w:cs="Times New Roman"/>
          <w:bCs/>
          <w:i/>
          <w:sz w:val="28"/>
          <w:szCs w:val="28"/>
          <w:lang w:val="nl-NL"/>
        </w:rPr>
        <w:t xml:space="preserve"> </w:t>
      </w:r>
      <w:r w:rsidR="003B4EAA" w:rsidRPr="003B4EAA">
        <w:rPr>
          <w:rFonts w:ascii="Times New Roman" w:eastAsia="Calibri" w:hAnsi="Times New Roman" w:cs="Times New Roman"/>
          <w:bCs/>
          <w:color w:val="0070C0"/>
          <w:sz w:val="28"/>
          <w:szCs w:val="28"/>
          <w:lang w:val="nl-NL"/>
        </w:rPr>
        <w:t>(không viết hoa từ tháng)</w:t>
      </w:r>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sz w:val="28"/>
          <w:szCs w:val="28"/>
          <w:lang w:val="pl-PL"/>
        </w:rPr>
        <w:t xml:space="preserve">Thắng lợi Cách mạng </w:t>
      </w:r>
      <w:r w:rsidR="003B4EAA" w:rsidRPr="003B4EAA">
        <w:rPr>
          <w:rFonts w:ascii="Times New Roman" w:eastAsia="Times New Roman" w:hAnsi="Times New Roman" w:cs="Times New Roman"/>
          <w:color w:val="0070C0"/>
          <w:sz w:val="28"/>
          <w:szCs w:val="28"/>
          <w:lang w:val="pl-PL"/>
        </w:rPr>
        <w:t>(tháng)</w:t>
      </w:r>
      <w:r w:rsidRPr="007C251D">
        <w:rPr>
          <w:rFonts w:ascii="Times New Roman" w:eastAsia="Times New Roman" w:hAnsi="Times New Roman" w:cs="Times New Roman"/>
          <w:sz w:val="28"/>
          <w:szCs w:val="28"/>
          <w:lang w:val="pl-PL"/>
        </w:rPr>
        <w:t>Tám năm 1945 đã đập tan xiềng xích nô lệ của thực dân Pháp trong gần một thế kỷ, lật đổ chế độ quân chủ và ách thống trị của phát xít Nhật, lập nên nước Việt Nam Dân chủ Cộng hòa, nhà nước dân chủ nhân dân đầu tiên ở Đông Nam châu Á. Nhân dân Việt Nam từ thân phận nô lệ trở thành người làm chủ đất nước, làm chủ xã hội.</w:t>
      </w:r>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sz w:val="28"/>
          <w:szCs w:val="28"/>
          <w:lang w:val="pl-PL"/>
        </w:rPr>
        <w:t xml:space="preserve">Thắng lợi của Cách mạng </w:t>
      </w:r>
      <w:r w:rsidR="003B4EAA" w:rsidRPr="003B4EAA">
        <w:rPr>
          <w:rFonts w:ascii="Times New Roman" w:eastAsia="Times New Roman" w:hAnsi="Times New Roman" w:cs="Times New Roman"/>
          <w:color w:val="0070C0"/>
          <w:sz w:val="28"/>
          <w:szCs w:val="28"/>
          <w:lang w:val="pl-PL"/>
        </w:rPr>
        <w:t>(tháng)</w:t>
      </w:r>
      <w:r w:rsidRPr="007C251D">
        <w:rPr>
          <w:rFonts w:ascii="Times New Roman" w:eastAsia="Times New Roman" w:hAnsi="Times New Roman" w:cs="Times New Roman"/>
          <w:sz w:val="28"/>
          <w:szCs w:val="28"/>
          <w:lang w:val="pl-PL"/>
        </w:rPr>
        <w:t xml:space="preserve">Tám đánh dấu bước phát triển nhảy vọt của lịch sử dân tộc Việt Nam, đưa dân tộc ta bước vào một kỷ nguyên mới: Kỷ nguyên độc lập, tự do. Với thắng lợi của Cách mạng </w:t>
      </w:r>
      <w:r w:rsidR="003B4EAA" w:rsidRPr="003B4EAA">
        <w:rPr>
          <w:rFonts w:ascii="Times New Roman" w:eastAsia="Times New Roman" w:hAnsi="Times New Roman" w:cs="Times New Roman"/>
          <w:color w:val="0070C0"/>
          <w:sz w:val="28"/>
          <w:szCs w:val="28"/>
          <w:lang w:val="pl-PL"/>
        </w:rPr>
        <w:t>(tháng)</w:t>
      </w:r>
      <w:r w:rsidRPr="007C251D">
        <w:rPr>
          <w:rFonts w:ascii="Times New Roman" w:eastAsia="Times New Roman" w:hAnsi="Times New Roman" w:cs="Times New Roman"/>
          <w:sz w:val="28"/>
          <w:szCs w:val="28"/>
          <w:lang w:val="pl-PL"/>
        </w:rPr>
        <w:t xml:space="preserve">Tám, Đảng và nhân dân ta đã góp phần làm phong phú thêm kho tàng lý luận của chủ nghĩa Mác-Lênin, cung cấp thêm nhiều kinh nghiệm quý báu cho phong trào đấu tranh giải phóng dân tộc và giành quyền dân chủ. Cách mạng </w:t>
      </w:r>
      <w:r w:rsidR="003B4EAA" w:rsidRPr="003B4EAA">
        <w:rPr>
          <w:rFonts w:ascii="Times New Roman" w:eastAsia="Times New Roman" w:hAnsi="Times New Roman" w:cs="Times New Roman"/>
          <w:color w:val="0070C0"/>
          <w:sz w:val="28"/>
          <w:szCs w:val="28"/>
          <w:lang w:val="pl-PL"/>
        </w:rPr>
        <w:t>(tháng)</w:t>
      </w:r>
      <w:r w:rsidRPr="007C251D">
        <w:rPr>
          <w:rFonts w:ascii="Times New Roman" w:eastAsia="Times New Roman" w:hAnsi="Times New Roman" w:cs="Times New Roman"/>
          <w:sz w:val="28"/>
          <w:szCs w:val="28"/>
          <w:lang w:val="pl-PL"/>
        </w:rPr>
        <w:t>Tám thắng lợi đã cổ vũ mạnh mẽ nhân dân các nước thuộc địa và nửa thuộc địa đấu tranh chống chủ nghĩa đế quốc, thực dân giành độc lập, tự do.</w:t>
      </w:r>
    </w:p>
    <w:p w:rsidR="007C251D" w:rsidRPr="00CD090F" w:rsidRDefault="007C251D" w:rsidP="007C251D">
      <w:pPr>
        <w:spacing w:before="120" w:after="120" w:line="38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sz w:val="28"/>
          <w:szCs w:val="28"/>
          <w:lang w:val="pl-PL"/>
        </w:rPr>
        <w:lastRenderedPageBreak/>
        <w:t xml:space="preserve">Thắng lợi của Cách mạng </w:t>
      </w:r>
      <w:r w:rsidRPr="003B4EAA">
        <w:rPr>
          <w:rFonts w:ascii="Times New Roman" w:eastAsia="Times New Roman" w:hAnsi="Times New Roman" w:cs="Times New Roman"/>
          <w:color w:val="FF0000"/>
          <w:sz w:val="28"/>
          <w:szCs w:val="28"/>
          <w:lang w:val="pl-PL"/>
        </w:rPr>
        <w:t>Tháng</w:t>
      </w:r>
      <w:r w:rsidRPr="007C251D">
        <w:rPr>
          <w:rFonts w:ascii="Times New Roman" w:eastAsia="Times New Roman" w:hAnsi="Times New Roman" w:cs="Times New Roman"/>
          <w:sz w:val="28"/>
          <w:szCs w:val="28"/>
          <w:lang w:val="pl-PL"/>
        </w:rPr>
        <w:t xml:space="preserve"> Tám l</w:t>
      </w:r>
      <w:r w:rsidRPr="007C251D">
        <w:rPr>
          <w:rFonts w:ascii="Times New Roman" w:eastAsia="Times New Roman" w:hAnsi="Times New Roman" w:cs="Times New Roman"/>
          <w:bCs/>
          <w:sz w:val="28"/>
          <w:szCs w:val="28"/>
          <w:lang w:val="pl-PL"/>
        </w:rPr>
        <w:t>à thắng lợi vĩ đại nhất trong lịch sử hàng nghìn năm của dân tộc Việt Nam. C</w:t>
      </w:r>
      <w:r w:rsidRPr="007C251D">
        <w:rPr>
          <w:rFonts w:ascii="Times New Roman" w:eastAsia="Times New Roman" w:hAnsi="Times New Roman" w:cs="Times New Roman"/>
          <w:sz w:val="28"/>
          <w:szCs w:val="28"/>
          <w:lang w:val="vi-VN"/>
        </w:rPr>
        <w:t xml:space="preserve">hẳng những nhân dân Việt Nam có thể tự hào, mà </w:t>
      </w:r>
      <w:r w:rsidRPr="007C251D">
        <w:rPr>
          <w:rFonts w:ascii="Times New Roman" w:eastAsia="Times New Roman" w:hAnsi="Times New Roman" w:cs="Times New Roman"/>
          <w:sz w:val="28"/>
          <w:szCs w:val="28"/>
          <w:lang w:val="pl-PL"/>
        </w:rPr>
        <w:t xml:space="preserve">các </w:t>
      </w:r>
      <w:r w:rsidRPr="007C251D">
        <w:rPr>
          <w:rFonts w:ascii="Times New Roman" w:eastAsia="Times New Roman" w:hAnsi="Times New Roman" w:cs="Times New Roman"/>
          <w:sz w:val="28"/>
          <w:szCs w:val="28"/>
          <w:lang w:val="vi-VN"/>
        </w:rPr>
        <w:t xml:space="preserve">dân tộc bị áp bức </w:t>
      </w:r>
      <w:r w:rsidRPr="007C251D">
        <w:rPr>
          <w:rFonts w:ascii="Times New Roman" w:eastAsia="Times New Roman" w:hAnsi="Times New Roman" w:cs="Times New Roman"/>
          <w:sz w:val="28"/>
          <w:szCs w:val="28"/>
          <w:lang w:val="pl-PL"/>
        </w:rPr>
        <w:t>trên thế giới</w:t>
      </w:r>
      <w:r w:rsidRPr="007C251D">
        <w:rPr>
          <w:rFonts w:ascii="Times New Roman" w:eastAsia="Times New Roman" w:hAnsi="Times New Roman" w:cs="Times New Roman"/>
          <w:sz w:val="28"/>
          <w:szCs w:val="28"/>
          <w:lang w:val="vi-VN"/>
        </w:rPr>
        <w:t xml:space="preserve"> cũng có thể tự hào rằng</w:t>
      </w:r>
      <w:r w:rsidRPr="007C251D">
        <w:rPr>
          <w:rFonts w:ascii="Times New Roman" w:eastAsia="Times New Roman" w:hAnsi="Times New Roman" w:cs="Times New Roman"/>
          <w:sz w:val="28"/>
          <w:szCs w:val="28"/>
          <w:lang w:val="pl-PL"/>
        </w:rPr>
        <w:t xml:space="preserve">, đây </w:t>
      </w:r>
      <w:r w:rsidRPr="007C251D">
        <w:rPr>
          <w:rFonts w:ascii="Times New Roman" w:eastAsia="Times New Roman" w:hAnsi="Times New Roman" w:cs="Times New Roman"/>
          <w:sz w:val="28"/>
          <w:szCs w:val="28"/>
          <w:lang w:val="vi-VN"/>
        </w:rPr>
        <w:t>là l</w:t>
      </w:r>
      <w:r w:rsidRPr="007C251D">
        <w:rPr>
          <w:rFonts w:ascii="Times New Roman" w:eastAsia="Times New Roman" w:hAnsi="Times New Roman" w:cs="Times New Roman"/>
          <w:sz w:val="28"/>
          <w:szCs w:val="28"/>
          <w:lang w:val="pl-PL"/>
        </w:rPr>
        <w:t>ầ</w:t>
      </w:r>
      <w:r w:rsidRPr="007C251D">
        <w:rPr>
          <w:rFonts w:ascii="Times New Roman" w:eastAsia="Times New Roman" w:hAnsi="Times New Roman" w:cs="Times New Roman"/>
          <w:sz w:val="28"/>
          <w:szCs w:val="28"/>
          <w:lang w:val="vi-VN"/>
        </w:rPr>
        <w:t>n đầu tiên trong lịch sử cách mạng của các dân tộc thuộc địa và nửa thuộc địa, một Đảng mới 15 tuổi đã lãnh đạo cách mạng thành công, đã nắm chính quyền toàn quốc.</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i/>
          <w:iCs/>
          <w:sz w:val="28"/>
          <w:szCs w:val="28"/>
          <w:bdr w:val="none" w:sz="0" w:space="0" w:color="auto" w:frame="1"/>
          <w:lang w:val="nl-NL"/>
        </w:rPr>
      </w:pPr>
      <w:r w:rsidRPr="00CD090F">
        <w:rPr>
          <w:rFonts w:ascii="Times New Roman" w:eastAsia="Calibri" w:hAnsi="Times New Roman" w:cs="Times New Roman"/>
          <w:bCs/>
          <w:i/>
          <w:sz w:val="28"/>
          <w:szCs w:val="28"/>
          <w:lang w:val="nl-NL"/>
        </w:rPr>
        <w:t xml:space="preserve">2.1.2. </w:t>
      </w:r>
      <w:r w:rsidRPr="00CD090F">
        <w:rPr>
          <w:rFonts w:ascii="Times New Roman" w:eastAsia="Calibri" w:hAnsi="Times New Roman" w:cs="Times New Roman"/>
          <w:i/>
          <w:iCs/>
          <w:sz w:val="28"/>
          <w:szCs w:val="28"/>
          <w:bdr w:val="none" w:sz="0" w:space="0" w:color="auto" w:frame="1"/>
          <w:lang w:val="nl-NL"/>
        </w:rPr>
        <w:t>Thành tựu của cuộc đấu tranh bảo vệ chính quyền</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i/>
          <w:iCs/>
          <w:sz w:val="28"/>
          <w:szCs w:val="28"/>
          <w:bdr w:val="none" w:sz="0" w:space="0" w:color="auto" w:frame="1"/>
          <w:lang w:val="nl-NL"/>
        </w:rPr>
        <w:t>cách mạng (1945 – 1946)</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Ngay khi vừa mới ra đời, nước Việt Nam Dân chủ</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Cộng hoà đã phải đối mặt với ba thứ giặc: giặc đói, giặc</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dốt và giặc ngoại xâm, vận mệnh của đất nước trước tình thế</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i/>
          <w:iCs/>
          <w:sz w:val="28"/>
          <w:szCs w:val="28"/>
          <w:bdr w:val="none" w:sz="0" w:space="0" w:color="auto" w:frame="1"/>
          <w:lang w:val="nl-NL"/>
        </w:rPr>
        <w:t>“ngàn cân treo sợi tóc''</w:t>
      </w:r>
      <w:r w:rsidR="008A2F20">
        <w:rPr>
          <w:rFonts w:ascii="Times New Roman" w:eastAsia="Calibri" w:hAnsi="Times New Roman" w:cs="Times New Roman"/>
          <w:i/>
          <w:iCs/>
          <w:sz w:val="28"/>
          <w:szCs w:val="28"/>
          <w:bdr w:val="none" w:sz="0" w:space="0" w:color="auto" w:frame="1"/>
          <w:lang w:val="nl-NL"/>
        </w:rPr>
        <w:t>.</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 Nạn đói hoành hành đầu năm</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 xml:space="preserve">1945 đã làm chết </w:t>
      </w:r>
      <w:r w:rsidR="008A2F20">
        <w:rPr>
          <w:rFonts w:ascii="Times New Roman" w:eastAsia="Calibri" w:hAnsi="Times New Roman" w:cs="Times New Roman"/>
          <w:sz w:val="28"/>
          <w:szCs w:val="28"/>
          <w:lang w:val="nl-NL"/>
        </w:rPr>
        <w:t xml:space="preserve">khoảng </w:t>
      </w:r>
      <w:r w:rsidRPr="00CD090F">
        <w:rPr>
          <w:rFonts w:ascii="Times New Roman" w:eastAsia="Calibri" w:hAnsi="Times New Roman" w:cs="Times New Roman"/>
          <w:sz w:val="28"/>
          <w:szCs w:val="28"/>
          <w:lang w:val="nl-NL"/>
        </w:rPr>
        <w:t>hơn hai triệu người ở miền Bắc. Trên</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 xml:space="preserve">95% </w:t>
      </w:r>
      <w:r w:rsidR="008A2F20">
        <w:rPr>
          <w:rFonts w:ascii="Times New Roman" w:eastAsia="Calibri" w:hAnsi="Times New Roman" w:cs="Times New Roman"/>
          <w:sz w:val="28"/>
          <w:szCs w:val="28"/>
          <w:lang w:val="nl-NL"/>
        </w:rPr>
        <w:t xml:space="preserve">người </w:t>
      </w:r>
      <w:r w:rsidRPr="00CD090F">
        <w:rPr>
          <w:rFonts w:ascii="Times New Roman" w:eastAsia="Calibri" w:hAnsi="Times New Roman" w:cs="Times New Roman"/>
          <w:sz w:val="28"/>
          <w:szCs w:val="28"/>
          <w:lang w:val="nl-NL"/>
        </w:rPr>
        <w:t xml:space="preserve">dân Việt Nam mù chữ. </w:t>
      </w:r>
    </w:p>
    <w:p w:rsidR="00CD090F" w:rsidRDefault="00CD090F" w:rsidP="00CD090F">
      <w:pPr>
        <w:spacing w:after="0" w:line="400" w:lineRule="atLeast"/>
        <w:ind w:firstLine="720"/>
        <w:jc w:val="both"/>
        <w:textAlignment w:val="baseline"/>
        <w:rPr>
          <w:rFonts w:ascii="Times New Roman" w:eastAsia="Calibri" w:hAnsi="Times New Roman" w:cs="Times New Roman"/>
          <w:i/>
          <w:iCs/>
          <w:sz w:val="28"/>
          <w:szCs w:val="28"/>
          <w:bdr w:val="none" w:sz="0" w:space="0" w:color="auto" w:frame="1"/>
          <w:lang w:val="nl-NL"/>
        </w:rPr>
      </w:pPr>
      <w:r w:rsidRPr="00CD090F">
        <w:rPr>
          <w:rFonts w:ascii="Times New Roman" w:eastAsia="Calibri" w:hAnsi="Times New Roman" w:cs="Times New Roman"/>
          <w:sz w:val="28"/>
          <w:szCs w:val="28"/>
          <w:lang w:val="nl-NL"/>
        </w:rPr>
        <w:t xml:space="preserve">+ </w:t>
      </w:r>
      <w:r w:rsidR="008A2F20">
        <w:rPr>
          <w:rFonts w:ascii="Times New Roman" w:eastAsia="Calibri" w:hAnsi="Times New Roman" w:cs="Times New Roman"/>
          <w:sz w:val="28"/>
          <w:szCs w:val="28"/>
          <w:lang w:val="nl-NL"/>
        </w:rPr>
        <w:t xml:space="preserve">Giặc ngoại xâm: </w:t>
      </w:r>
      <w:r w:rsidRPr="00CD090F">
        <w:rPr>
          <w:rFonts w:ascii="Times New Roman" w:eastAsia="Calibri" w:hAnsi="Times New Roman" w:cs="Times New Roman"/>
          <w:sz w:val="28"/>
          <w:szCs w:val="28"/>
          <w:lang w:val="nl-NL"/>
        </w:rPr>
        <w:t>Ở miền Bắc, hơn 20 vạn</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quân Tưởng đã tràn vào với mưu đồ “diệt cộng, cầm</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Hồ”. Ở miền Nam, hơn 15 vạn quân Pháp với sự giúp</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đỡ của liên quân Anh - Ấn lăm le xâm lược nước ta. Trong khi đó, lực lượng mọi mặt của Nhà nước ta còn</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rất non yếu;</w:t>
      </w:r>
      <w:r w:rsidRPr="00CD090F">
        <w:rPr>
          <w:rFonts w:ascii="Times New Roman" w:eastAsia="Calibri" w:hAnsi="Times New Roman" w:cs="Times New Roman"/>
          <w:i/>
          <w:iCs/>
          <w:sz w:val="28"/>
          <w:szCs w:val="28"/>
          <w:bdr w:val="none" w:sz="0" w:space="0" w:color="auto" w:frame="1"/>
          <w:lang w:val="nl-NL"/>
        </w:rPr>
        <w:t xml:space="preserve">. </w:t>
      </w:r>
    </w:p>
    <w:p w:rsidR="00831AD3" w:rsidRPr="003B4EAA" w:rsidRDefault="001D783E" w:rsidP="00CD090F">
      <w:pPr>
        <w:spacing w:after="0" w:line="400" w:lineRule="atLeast"/>
        <w:ind w:firstLine="720"/>
        <w:jc w:val="both"/>
        <w:textAlignment w:val="baseline"/>
        <w:rPr>
          <w:rFonts w:ascii="Times New Roman" w:eastAsia="Calibri" w:hAnsi="Times New Roman" w:cs="Times New Roman"/>
          <w:iCs/>
          <w:color w:val="00B0F0"/>
          <w:sz w:val="28"/>
          <w:szCs w:val="28"/>
          <w:bdr w:val="none" w:sz="0" w:space="0" w:color="auto" w:frame="1"/>
          <w:lang w:val="nl-NL"/>
        </w:rPr>
      </w:pPr>
      <w:r w:rsidRPr="003B4EAA">
        <w:rPr>
          <w:rFonts w:ascii="Times New Roman" w:eastAsia="Calibri" w:hAnsi="Times New Roman" w:cs="Times New Roman"/>
          <w:iCs/>
          <w:color w:val="00B0F0"/>
          <w:sz w:val="28"/>
          <w:szCs w:val="28"/>
          <w:bdr w:val="none" w:sz="0" w:space="0" w:color="auto" w:frame="1"/>
          <w:lang w:val="nl-NL"/>
        </w:rPr>
        <w:t>(</w:t>
      </w:r>
      <w:r w:rsidR="00831AD3" w:rsidRPr="003B4EAA">
        <w:rPr>
          <w:rFonts w:ascii="Times New Roman" w:eastAsia="Calibri" w:hAnsi="Times New Roman" w:cs="Times New Roman"/>
          <w:iCs/>
          <w:color w:val="00B0F0"/>
          <w:sz w:val="28"/>
          <w:szCs w:val="28"/>
          <w:bdr w:val="none" w:sz="0" w:space="0" w:color="auto" w:frame="1"/>
          <w:lang w:val="nl-NL"/>
        </w:rPr>
        <w:t xml:space="preserve"> bổ sung thêm giặc dốt)</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Đảng ta, đứng đầu là Chủ tịch</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Hồ Chí Minh, đã kịp thời đề ra những chủ trương và</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quyết sách đúng đắn, toàn diện trên tất cả các mặt</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chính trị, kinh tế, xã hội, an ninh, quốc phòng Đảng</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ta đã động viên được sức mạnh đoàn kết toàn dân, triệu người như một, vượt qua muôn vàn khó khăn, nguy hiểm để củng cố, giữ vững chính quyền, đưa cách</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mạng vượt qua tình thế hiểm nghèo, chuẩn bị mọi mặt</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 xml:space="preserve">cho cuộc kháng chiến lâu dài chống thực dân Pháp. </w:t>
      </w:r>
    </w:p>
    <w:p w:rsidR="00CD090F" w:rsidRDefault="00CD090F" w:rsidP="00CD090F">
      <w:pPr>
        <w:spacing w:after="0" w:line="400" w:lineRule="atLeast"/>
        <w:ind w:firstLine="720"/>
        <w:jc w:val="both"/>
        <w:textAlignment w:val="baseline"/>
        <w:rPr>
          <w:rFonts w:ascii="Times New Roman" w:eastAsia="Calibri" w:hAnsi="Times New Roman" w:cs="Times New Roman"/>
          <w:i/>
          <w:iCs/>
          <w:sz w:val="28"/>
          <w:szCs w:val="28"/>
          <w:bdr w:val="none" w:sz="0" w:space="0" w:color="auto" w:frame="1"/>
          <w:lang w:val="nl-NL"/>
        </w:rPr>
      </w:pPr>
      <w:r w:rsidRPr="00CD090F">
        <w:rPr>
          <w:rFonts w:ascii="Times New Roman" w:eastAsia="Calibri" w:hAnsi="Times New Roman" w:cs="Times New Roman"/>
          <w:bCs/>
          <w:i/>
          <w:sz w:val="28"/>
          <w:szCs w:val="28"/>
          <w:lang w:val="nl-NL"/>
        </w:rPr>
        <w:t xml:space="preserve">2.1.3. </w:t>
      </w:r>
      <w:r w:rsidRPr="00CD090F">
        <w:rPr>
          <w:rFonts w:ascii="Times New Roman" w:eastAsia="Calibri" w:hAnsi="Times New Roman" w:cs="Times New Roman"/>
          <w:i/>
          <w:iCs/>
          <w:sz w:val="28"/>
          <w:szCs w:val="28"/>
          <w:bdr w:val="none" w:sz="0" w:space="0" w:color="auto" w:frame="1"/>
          <w:lang w:val="nl-NL"/>
        </w:rPr>
        <w:t>Thành tựu của cuộc kháng chiến chống thực dân Pháp xâm lược (1946- 1954)</w:t>
      </w:r>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i/>
          <w:sz w:val="28"/>
          <w:szCs w:val="28"/>
          <w:lang w:val="pl-PL"/>
        </w:rPr>
        <w:t xml:space="preserve">Thắng lợi của kháng chiến </w:t>
      </w:r>
      <w:r w:rsidRPr="007C251D">
        <w:rPr>
          <w:rFonts w:ascii="Times New Roman" w:eastAsia="Times New Roman" w:hAnsi="Times New Roman" w:cs="Times New Roman"/>
          <w:i/>
          <w:iCs/>
          <w:sz w:val="28"/>
          <w:szCs w:val="28"/>
          <w:lang w:val="pl-PL"/>
        </w:rPr>
        <w:t xml:space="preserve">chống thực dân Pháp </w:t>
      </w:r>
      <w:r w:rsidRPr="007C251D">
        <w:rPr>
          <w:rFonts w:ascii="Times New Roman" w:eastAsia="Times New Roman" w:hAnsi="Times New Roman" w:cs="Times New Roman"/>
          <w:iCs/>
          <w:sz w:val="28"/>
          <w:szCs w:val="28"/>
          <w:lang w:val="pl-PL"/>
        </w:rPr>
        <w:t xml:space="preserve">đã buộc </w:t>
      </w:r>
      <w:r w:rsidRPr="007C251D">
        <w:rPr>
          <w:rFonts w:ascii="Times New Roman" w:eastAsia="Times New Roman" w:hAnsi="Times New Roman" w:cs="Times New Roman"/>
          <w:sz w:val="28"/>
          <w:szCs w:val="28"/>
          <w:lang w:val="pl-PL"/>
        </w:rPr>
        <w:t>thực dân Pháp và các nước phải công nhận độc lập, chủ quyền, toàn vẹn lãnh thổ của các nước Đông Dương; làm thất bại âm mưu mở rộng và kéo dài chiến tranh của đế quốc Mỹ, kết thúc chiến tranh, lập lại hòa bình ở Đông Dương; giải phóng hoàn toàn miền Bắc, tạo điều kiện để miền Bắc tiến lên chủ nghĩa xã hội; tăng thêm niềm tự hào dân tộc cho nhân dân ta và nâng cao uy tín của Việt Nam trên trường quốc tế.</w:t>
      </w:r>
    </w:p>
    <w:p w:rsidR="007C251D" w:rsidRPr="007C251D" w:rsidRDefault="007C251D" w:rsidP="007C251D">
      <w:pPr>
        <w:spacing w:before="120" w:after="120" w:line="36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sz w:val="28"/>
          <w:szCs w:val="28"/>
          <w:lang w:val="pl-PL"/>
        </w:rPr>
        <w:lastRenderedPageBreak/>
        <w:t xml:space="preserve">Đối với quốc tế, thắng lợi của kháng chiến </w:t>
      </w:r>
      <w:r w:rsidRPr="007C251D">
        <w:rPr>
          <w:rFonts w:ascii="Times New Roman" w:eastAsia="Times New Roman" w:hAnsi="Times New Roman" w:cs="Times New Roman"/>
          <w:iCs/>
          <w:sz w:val="28"/>
          <w:szCs w:val="28"/>
          <w:lang w:val="pl-PL"/>
        </w:rPr>
        <w:t>chống thực dân Pháp</w:t>
      </w:r>
      <w:r w:rsidRPr="007C251D">
        <w:rPr>
          <w:rFonts w:ascii="Times New Roman" w:eastAsia="Times New Roman" w:hAnsi="Times New Roman" w:cs="Times New Roman"/>
          <w:sz w:val="28"/>
          <w:szCs w:val="28"/>
          <w:lang w:val="pl-PL"/>
        </w:rPr>
        <w:t xml:space="preserve"> đã cổ vũ mạnh mẽ phong trào giải phóng dân tộc trên thế giới; mở rộng địa bàn, tăng thêm lực lượng cho chủ nghĩa xã hội và cách mạng thế giới; cùng với nhân dân Lào và Campuchia đập tan ách thống trị của chủ nghĩa thực dân cũ ở ba nước Đông Dương, </w:t>
      </w:r>
      <w:r w:rsidRPr="007C251D">
        <w:rPr>
          <w:rFonts w:ascii="Times New Roman" w:eastAsia="Times New Roman" w:hAnsi="Times New Roman" w:cs="Times New Roman"/>
          <w:sz w:val="28"/>
          <w:szCs w:val="28"/>
          <w:lang w:val="vi-VN"/>
        </w:rPr>
        <w:t>là tấm gương cổ vũ các dân tộc thuộc địa, phụ thuộc</w:t>
      </w:r>
      <w:r w:rsidRPr="007C251D">
        <w:rPr>
          <w:rFonts w:ascii="Times New Roman" w:eastAsia="Times New Roman" w:hAnsi="Times New Roman" w:cs="Times New Roman"/>
          <w:sz w:val="28"/>
          <w:szCs w:val="28"/>
          <w:lang w:val="pl-PL"/>
        </w:rPr>
        <w:t>, góp phần làm sụp đổ của chủ nghĩa thực dân cũ trên thế giới, trước hết là hệ thống thuộc địa của thực dân Pháp.</w:t>
      </w:r>
    </w:p>
    <w:p w:rsidR="007C251D" w:rsidRPr="008A2F20" w:rsidRDefault="007C251D" w:rsidP="007C251D">
      <w:pPr>
        <w:spacing w:after="0" w:line="400" w:lineRule="atLeast"/>
        <w:ind w:firstLine="720"/>
        <w:jc w:val="both"/>
        <w:textAlignment w:val="baseline"/>
        <w:rPr>
          <w:rFonts w:ascii="Times New Roman" w:eastAsia="Calibri" w:hAnsi="Times New Roman" w:cs="Times New Roman"/>
          <w:i/>
          <w:iCs/>
          <w:sz w:val="28"/>
          <w:szCs w:val="28"/>
          <w:bdr w:val="none" w:sz="0" w:space="0" w:color="auto" w:frame="1"/>
          <w:lang w:val="nl-NL"/>
        </w:rPr>
      </w:pPr>
      <w:r w:rsidRPr="008A2F20">
        <w:rPr>
          <w:rFonts w:ascii="Times New Roman" w:eastAsia="Times New Roman" w:hAnsi="Times New Roman" w:cs="Times New Roman"/>
          <w:sz w:val="28"/>
          <w:szCs w:val="28"/>
          <w:lang w:val="pl-PL"/>
        </w:rPr>
        <w:t xml:space="preserve">Lần đầu tiên trong lịch sử, một nước thuộc địa nhỏ yếu đã đánh thắng một nước thực dân hùng mạnh. Đó là một thắng lợi vẻ vang của nhân dân Việt Nam, đồng thời cũng lả một thắng lợi của các lực lượng hoà bình, dân chủ và xã hội chủ nghĩa trên thế giới. </w:t>
      </w:r>
      <w:r w:rsidRPr="008A2F20">
        <w:rPr>
          <w:rFonts w:ascii="Times New Roman" w:eastAsia="Times New Roman" w:hAnsi="Times New Roman" w:cs="Times New Roman"/>
          <w:sz w:val="28"/>
          <w:szCs w:val="28"/>
          <w:lang w:val="vi-VN"/>
        </w:rPr>
        <w:t>Thắng lợi đó đã chứng minh rằng một dân tộc dù đất không rộng, người không đông, nếu quyết tâm chiến đấu vì độc lập, tự do, có đường lối chính trị, quân sự đúng đắn, được sự ủng hộ quốc tế thì hoàn toàn có thể giành thắng lợi.</w:t>
      </w:r>
    </w:p>
    <w:p w:rsidR="00CD090F" w:rsidRDefault="00CD090F" w:rsidP="00CD090F">
      <w:pPr>
        <w:spacing w:after="0" w:line="400" w:lineRule="atLeast"/>
        <w:ind w:firstLine="720"/>
        <w:jc w:val="both"/>
        <w:textAlignment w:val="baseline"/>
        <w:rPr>
          <w:rFonts w:ascii="Times New Roman" w:eastAsia="Calibri" w:hAnsi="Times New Roman" w:cs="Times New Roman"/>
          <w:i/>
          <w:iCs/>
          <w:sz w:val="28"/>
          <w:szCs w:val="28"/>
          <w:bdr w:val="none" w:sz="0" w:space="0" w:color="auto" w:frame="1"/>
          <w:lang w:val="nl-NL"/>
        </w:rPr>
      </w:pPr>
      <w:r w:rsidRPr="00CD090F">
        <w:rPr>
          <w:rFonts w:ascii="Times New Roman" w:eastAsia="Calibri" w:hAnsi="Times New Roman" w:cs="Times New Roman"/>
          <w:i/>
          <w:iCs/>
          <w:sz w:val="28"/>
          <w:szCs w:val="28"/>
          <w:bdr w:val="none" w:sz="0" w:space="0" w:color="auto" w:frame="1"/>
          <w:lang w:val="nl-NL"/>
        </w:rPr>
        <w:t>2.1.4 Thắng lợi của cuộc kháng chiến chống Mỹ cứu nước (1954 - 1975)</w:t>
      </w:r>
    </w:p>
    <w:p w:rsidR="007C251D" w:rsidRPr="007C251D" w:rsidRDefault="007C251D" w:rsidP="007C251D">
      <w:pPr>
        <w:spacing w:before="120" w:after="120" w:line="360" w:lineRule="atLeast"/>
        <w:ind w:firstLine="720"/>
        <w:jc w:val="both"/>
        <w:rPr>
          <w:rFonts w:ascii="Times New Roman" w:eastAsia="Times New Roman" w:hAnsi="Times New Roman" w:cs="Times New Roman"/>
          <w:sz w:val="28"/>
          <w:szCs w:val="28"/>
          <w:lang w:val="vi-VN"/>
        </w:rPr>
      </w:pPr>
      <w:r w:rsidRPr="007C251D">
        <w:rPr>
          <w:rFonts w:ascii="Times New Roman" w:eastAsia="Times New Roman" w:hAnsi="Times New Roman" w:cs="Times New Roman"/>
          <w:iCs/>
          <w:sz w:val="28"/>
          <w:szCs w:val="28"/>
          <w:lang w:val="vi-VN"/>
        </w:rPr>
        <w:t>Quân dân Việt Nam dưới sự lãnh đạo của Đảng đã</w:t>
      </w:r>
      <w:r w:rsidRPr="007C251D">
        <w:rPr>
          <w:rFonts w:ascii="Times New Roman" w:eastAsia="Times New Roman" w:hAnsi="Times New Roman" w:cs="Times New Roman"/>
          <w:sz w:val="28"/>
          <w:szCs w:val="28"/>
          <w:lang w:val="vi-VN"/>
        </w:rPr>
        <w:t xml:space="preserve"> quét sạch quân xâm lược ra khỏi bờ cõi, giải phóng miền Nam, giành lại độc lập, thống nhất, toàn vẹn lãnh thổ đất nước; hoàn thành cuộc cách mạng dân tộc dân chủ trên phạm vi cả nước, mở ra kỷ nguyên mới cho dân tộc ta, kỷ nguyên cả nước hòa bình, thống nhất, cùng chung một nhiệm vụ chiến lược, đi lên chủ nghĩa xã hội; tăng thêm sức mạnh vật chất, tinh thần, thế và lực cho cách mạng và dân tộc Việt Nam, để lại niềm tự hào sâu sắc và những kinh nghiệm quý cách mạng về sau; góp phần quan trọng và việc nâng cao uy tín của Đảng và dân tộc Việt Nam trên trường quốc tế.</w:t>
      </w:r>
    </w:p>
    <w:p w:rsidR="007C251D" w:rsidRPr="007C251D" w:rsidRDefault="007C251D" w:rsidP="007C251D">
      <w:pPr>
        <w:spacing w:before="120" w:after="120" w:line="360" w:lineRule="atLeast"/>
        <w:ind w:firstLine="720"/>
        <w:jc w:val="both"/>
        <w:rPr>
          <w:rFonts w:ascii="Times New Roman" w:eastAsia="Times New Roman" w:hAnsi="Times New Roman" w:cs="Times New Roman"/>
          <w:sz w:val="28"/>
          <w:szCs w:val="28"/>
          <w:lang w:val="vi-VN"/>
        </w:rPr>
      </w:pPr>
      <w:r w:rsidRPr="007C251D">
        <w:rPr>
          <w:rFonts w:ascii="Times New Roman" w:eastAsia="Times New Roman" w:hAnsi="Times New Roman" w:cs="Times New Roman"/>
          <w:sz w:val="28"/>
          <w:szCs w:val="28"/>
          <w:lang w:val="vi-VN"/>
        </w:rPr>
        <w:t xml:space="preserve">Thắng lợi của cuộc </w:t>
      </w:r>
      <w:r w:rsidR="00403002" w:rsidRPr="00403002">
        <w:rPr>
          <w:rFonts w:ascii="Times New Roman" w:eastAsia="Times New Roman" w:hAnsi="Times New Roman" w:cs="Times New Roman"/>
          <w:color w:val="0070C0"/>
          <w:sz w:val="28"/>
          <w:szCs w:val="28"/>
        </w:rPr>
        <w:t>(thêm kháng chiến)</w:t>
      </w:r>
      <w:r w:rsidRPr="007C251D">
        <w:rPr>
          <w:rFonts w:ascii="Times New Roman" w:eastAsia="Times New Roman" w:hAnsi="Times New Roman" w:cs="Times New Roman"/>
          <w:sz w:val="28"/>
          <w:szCs w:val="28"/>
          <w:lang w:val="vi-VN"/>
        </w:rPr>
        <w:t>chống Mỹ, cứu nước đã đập tan cuộc phản kích lớn nhất của chủ nghĩa đế quốc vào chủ nghĩa xã hội và cách mạng thế giới kể từ sau Chiến tranh thế giới thứ hai, đã làm phá sản các chiến lược chiến tranh xâm lược của đế quốc Mỹ, gây tổn thất to lớn và tác động sâu sắc đến nội tình nước Mỹ; góp phần phá vỡ một phòng tuyến quan trọng của Mỹ ở Đông Nam Á, mở ra sự sụp đổ không thể tránh khỏi của chủ nghĩa thực dân mới, cổ vũ mạnh mẽ phong trào đấu tranh vì mục tiêu độc lập dân tộc, dân chủ, tự do và hòa bình phát triển của nhân dân thế giới.</w:t>
      </w:r>
    </w:p>
    <w:p w:rsidR="007C251D" w:rsidRPr="007C251D" w:rsidRDefault="007C251D" w:rsidP="007C251D">
      <w:pPr>
        <w:spacing w:before="120" w:after="120" w:line="360" w:lineRule="atLeast"/>
        <w:ind w:firstLine="720"/>
        <w:jc w:val="both"/>
        <w:rPr>
          <w:rFonts w:ascii="Times New Roman" w:eastAsia="Batang" w:hAnsi="Times New Roman" w:cs="Times New Roman"/>
          <w:sz w:val="28"/>
          <w:szCs w:val="28"/>
          <w:lang w:val="vi-VN" w:eastAsia="ko-KR"/>
        </w:rPr>
      </w:pPr>
      <w:r w:rsidRPr="007C251D">
        <w:rPr>
          <w:rFonts w:ascii="Times New Roman" w:eastAsia="Times New Roman" w:hAnsi="Times New Roman" w:cs="Times New Roman"/>
          <w:sz w:val="28"/>
          <w:szCs w:val="28"/>
          <w:lang w:val="vi-VN"/>
        </w:rPr>
        <w:t xml:space="preserve">Năm tháng sẽ trôi qua, nhưng thắng lợi của nhân dân ta trong sự nghiệp kháng chiến chống Mỹ, cứu nước mãi mãi được ghi </w:t>
      </w:r>
      <w:r w:rsidRPr="00403002">
        <w:rPr>
          <w:rFonts w:ascii="Times New Roman" w:eastAsia="Times New Roman" w:hAnsi="Times New Roman" w:cs="Times New Roman"/>
          <w:color w:val="FF0000"/>
          <w:sz w:val="28"/>
          <w:szCs w:val="28"/>
          <w:lang w:val="vi-VN"/>
        </w:rPr>
        <w:t xml:space="preserve">và </w:t>
      </w:r>
      <w:r w:rsidR="00403002" w:rsidRPr="00403002">
        <w:rPr>
          <w:rFonts w:ascii="Times New Roman" w:eastAsia="Times New Roman" w:hAnsi="Times New Roman" w:cs="Times New Roman"/>
          <w:color w:val="0070C0"/>
          <w:sz w:val="28"/>
          <w:szCs w:val="28"/>
        </w:rPr>
        <w:t>(vào)</w:t>
      </w:r>
      <w:r w:rsidRPr="007C251D">
        <w:rPr>
          <w:rFonts w:ascii="Times New Roman" w:eastAsia="Times New Roman" w:hAnsi="Times New Roman" w:cs="Times New Roman"/>
          <w:sz w:val="28"/>
          <w:szCs w:val="28"/>
          <w:lang w:val="vi-VN"/>
        </w:rPr>
        <w:t>lịch sử dân tộc như một trong những trang chói lọi nhất, một biểu tượng sáng ngời về sự toàn thắng của chủ nghĩa anh hùng cách mạng và trí tuệ con người</w:t>
      </w:r>
      <w:r w:rsidRPr="00403002">
        <w:rPr>
          <w:rFonts w:ascii="Times New Roman" w:eastAsia="Times New Roman" w:hAnsi="Times New Roman" w:cs="Times New Roman"/>
          <w:color w:val="FF0000"/>
          <w:sz w:val="28"/>
          <w:szCs w:val="28"/>
          <w:lang w:val="vi-VN"/>
        </w:rPr>
        <w:t xml:space="preserve">, </w:t>
      </w:r>
      <w:r w:rsidR="00403002" w:rsidRPr="00403002">
        <w:rPr>
          <w:rFonts w:ascii="Times New Roman" w:eastAsia="Times New Roman" w:hAnsi="Times New Roman" w:cs="Times New Roman"/>
          <w:color w:val="0070C0"/>
          <w:sz w:val="28"/>
          <w:szCs w:val="28"/>
        </w:rPr>
        <w:t>(bỏ dấu phấy vì đằng sau đã có từ và)</w:t>
      </w:r>
      <w:r w:rsidRPr="007C251D">
        <w:rPr>
          <w:rFonts w:ascii="Times New Roman" w:eastAsia="Times New Roman" w:hAnsi="Times New Roman" w:cs="Times New Roman"/>
          <w:sz w:val="28"/>
          <w:szCs w:val="28"/>
          <w:lang w:val="vi-VN"/>
        </w:rPr>
        <w:t xml:space="preserve">và </w:t>
      </w:r>
      <w:r w:rsidRPr="007C251D">
        <w:rPr>
          <w:rFonts w:ascii="Times New Roman" w:eastAsia="Times New Roman" w:hAnsi="Times New Roman" w:cs="Times New Roman"/>
          <w:sz w:val="28"/>
          <w:szCs w:val="28"/>
          <w:lang w:val="vi-VN"/>
        </w:rPr>
        <w:lastRenderedPageBreak/>
        <w:t>đi vào lịch sử thế giới như một chiến công vĩ đại của thế kỷ XX, một sự kiện có tầm quan trọng quốc tế to lớn và có tính thời đại sâu sắc.</w:t>
      </w:r>
      <w:r w:rsidRPr="007C251D">
        <w:rPr>
          <w:rFonts w:ascii="Times New Roman" w:eastAsia="Batang" w:hAnsi="Times New Roman" w:cs="Times New Roman"/>
          <w:sz w:val="28"/>
          <w:szCs w:val="28"/>
          <w:lang w:val="vi-VN" w:eastAsia="ko-KR"/>
        </w:rPr>
        <w:t xml:space="preserve"> </w:t>
      </w:r>
    </w:p>
    <w:p w:rsidR="007C251D" w:rsidRDefault="007C251D" w:rsidP="007C251D">
      <w:pPr>
        <w:spacing w:after="0" w:line="400" w:lineRule="atLeast"/>
        <w:ind w:firstLine="720"/>
        <w:jc w:val="both"/>
        <w:textAlignment w:val="baseline"/>
        <w:rPr>
          <w:rFonts w:ascii="Times New Roman" w:eastAsia="Times New Roman" w:hAnsi="Times New Roman" w:cs="Times New Roman"/>
          <w:color w:val="FF0000"/>
          <w:sz w:val="28"/>
          <w:szCs w:val="28"/>
          <w:lang w:val="vi-VN"/>
        </w:rPr>
      </w:pPr>
      <w:r w:rsidRPr="00FC1DA6">
        <w:rPr>
          <w:rFonts w:ascii="Times New Roman" w:eastAsia="Times New Roman" w:hAnsi="Times New Roman" w:cs="Times New Roman"/>
          <w:color w:val="FF0000"/>
          <w:sz w:val="28"/>
          <w:szCs w:val="28"/>
          <w:lang w:val="vi-VN"/>
        </w:rPr>
        <w:t>Thắng lợi của quân và dân ta trong chiến đấu bảo vệ chủ quyền lãnh thổ của Tổ quốc ở biên giới Tây Nam và phía Bắc Tổ quốc là là một bảo đảm cực kỳ quan trọng cho nhân dân ta trong sự nghiệp xây dựng thành công chủ nghĩa xã hội và bảo vệ vững chắc Tổ quốc Việt Nam xã hội chủ nghĩa và tiếp tục tăng cường tình hữu nghị và hợp tác giữa các nước và góp phần củng cố hoà bình, ổn định ở Đông Nam Á và trên thế giới.</w:t>
      </w:r>
    </w:p>
    <w:p w:rsidR="00FC1DA6" w:rsidRPr="00403002" w:rsidRDefault="00FC1DA6" w:rsidP="007C251D">
      <w:pPr>
        <w:spacing w:after="0" w:line="400" w:lineRule="atLeast"/>
        <w:ind w:firstLine="720"/>
        <w:jc w:val="both"/>
        <w:textAlignment w:val="baseline"/>
        <w:rPr>
          <w:rFonts w:ascii="Times New Roman" w:eastAsia="Calibri" w:hAnsi="Times New Roman" w:cs="Times New Roman"/>
          <w:i/>
          <w:color w:val="0070C0"/>
          <w:sz w:val="28"/>
          <w:szCs w:val="28"/>
        </w:rPr>
      </w:pPr>
      <w:r w:rsidRPr="00403002">
        <w:rPr>
          <w:rFonts w:ascii="Times New Roman" w:eastAsia="Times New Roman" w:hAnsi="Times New Roman" w:cs="Times New Roman"/>
          <w:color w:val="0070C0"/>
          <w:sz w:val="28"/>
          <w:szCs w:val="28"/>
        </w:rPr>
        <w:t xml:space="preserve">( </w:t>
      </w:r>
      <w:r w:rsidR="001D783E" w:rsidRPr="00403002">
        <w:rPr>
          <w:rFonts w:ascii="Times New Roman" w:eastAsia="Times New Roman" w:hAnsi="Times New Roman" w:cs="Times New Roman"/>
          <w:color w:val="0070C0"/>
          <w:sz w:val="28"/>
          <w:szCs w:val="28"/>
        </w:rPr>
        <w:t>bỏ đoạn này cho phù hợp với tiêu đề mục)</w:t>
      </w:r>
    </w:p>
    <w:p w:rsidR="00CD090F" w:rsidRPr="008A2F20" w:rsidRDefault="00CD090F" w:rsidP="00CD090F">
      <w:pPr>
        <w:keepNext/>
        <w:keepLines/>
        <w:spacing w:after="0" w:line="400" w:lineRule="atLeast"/>
        <w:ind w:firstLine="720"/>
        <w:outlineLvl w:val="2"/>
        <w:rPr>
          <w:rFonts w:ascii="Times New Roman" w:eastAsia="Times New Roman" w:hAnsi="Times New Roman" w:cs="Times New Roman"/>
          <w:b/>
          <w:bCs/>
          <w:i/>
          <w:sz w:val="28"/>
          <w:szCs w:val="28"/>
          <w:lang w:val="nl-NL"/>
        </w:rPr>
      </w:pPr>
      <w:bookmarkStart w:id="9" w:name="_Toc2063847"/>
      <w:r w:rsidRPr="00CD090F">
        <w:rPr>
          <w:rFonts w:ascii="Times New Roman" w:eastAsia="Times New Roman" w:hAnsi="Times New Roman" w:cs="Times New Roman"/>
          <w:b/>
          <w:bCs/>
          <w:i/>
          <w:sz w:val="28"/>
          <w:szCs w:val="28"/>
          <w:lang w:val="nl-NL"/>
        </w:rPr>
        <w:t>2.2. Thắng lợi của công cuộc đổi mới</w:t>
      </w:r>
      <w:bookmarkEnd w:id="9"/>
    </w:p>
    <w:p w:rsidR="007C251D" w:rsidRDefault="007C251D" w:rsidP="007C251D">
      <w:pPr>
        <w:spacing w:before="120" w:after="120" w:line="380" w:lineRule="atLeast"/>
        <w:ind w:firstLine="720"/>
        <w:jc w:val="both"/>
        <w:rPr>
          <w:rFonts w:ascii="Times New Roman" w:eastAsia="Times New Roman" w:hAnsi="Times New Roman" w:cs="Times New Roman"/>
          <w:sz w:val="28"/>
          <w:szCs w:val="28"/>
          <w:lang w:val="vi-VN"/>
        </w:rPr>
      </w:pPr>
      <w:r w:rsidRPr="007C251D">
        <w:rPr>
          <w:rFonts w:ascii="Times New Roman" w:eastAsia="Times New Roman" w:hAnsi="Times New Roman" w:cs="Times New Roman"/>
          <w:sz w:val="28"/>
          <w:szCs w:val="28"/>
          <w:lang w:val="pl-PL"/>
        </w:rPr>
        <w:t>Q</w:t>
      </w:r>
      <w:r w:rsidRPr="007C251D">
        <w:rPr>
          <w:rFonts w:ascii="Times New Roman" w:eastAsia="Times New Roman" w:hAnsi="Times New Roman" w:cs="Times New Roman"/>
          <w:sz w:val="28"/>
          <w:szCs w:val="28"/>
          <w:lang w:val="vi-VN"/>
        </w:rPr>
        <w:t xml:space="preserve">ua </w:t>
      </w:r>
      <w:r w:rsidRPr="007C251D">
        <w:rPr>
          <w:rFonts w:ascii="Times New Roman" w:eastAsia="Times New Roman" w:hAnsi="Times New Roman" w:cs="Times New Roman"/>
          <w:sz w:val="28"/>
          <w:szCs w:val="28"/>
          <w:lang w:val="pl-PL"/>
        </w:rPr>
        <w:t xml:space="preserve">hơn </w:t>
      </w:r>
      <w:r w:rsidRPr="007C251D">
        <w:rPr>
          <w:rFonts w:ascii="Times New Roman" w:eastAsia="Times New Roman" w:hAnsi="Times New Roman" w:cs="Times New Roman"/>
          <w:sz w:val="28"/>
          <w:szCs w:val="28"/>
          <w:lang w:val="vi-VN"/>
        </w:rPr>
        <w:t xml:space="preserve">30 năm đổi mới, </w:t>
      </w:r>
      <w:r w:rsidRPr="007C251D">
        <w:rPr>
          <w:rFonts w:ascii="Times New Roman" w:eastAsia="Times New Roman" w:hAnsi="Times New Roman" w:cs="Times New Roman"/>
          <w:sz w:val="28"/>
          <w:szCs w:val="28"/>
          <w:lang w:val="pl-PL"/>
        </w:rPr>
        <w:t xml:space="preserve">công cuộc </w:t>
      </w:r>
      <w:r w:rsidRPr="007C251D">
        <w:rPr>
          <w:rFonts w:ascii="Times New Roman" w:eastAsia="Times New Roman" w:hAnsi="Times New Roman" w:cs="Times New Roman"/>
          <w:sz w:val="28"/>
          <w:szCs w:val="28"/>
          <w:lang w:val="vi-VN"/>
        </w:rPr>
        <w:t xml:space="preserve">xây dựng chủ nghĩa xã hội và bảo vệ Tổ quốc xã hội chủ nghĩa </w:t>
      </w:r>
      <w:r w:rsidRPr="007C251D">
        <w:rPr>
          <w:rFonts w:ascii="Times New Roman" w:eastAsia="Times New Roman" w:hAnsi="Times New Roman" w:cs="Times New Roman"/>
          <w:sz w:val="28"/>
          <w:szCs w:val="28"/>
          <w:lang w:val="pl-PL"/>
        </w:rPr>
        <w:t xml:space="preserve">trên </w:t>
      </w:r>
      <w:r w:rsidRPr="007C251D">
        <w:rPr>
          <w:rFonts w:ascii="Times New Roman" w:eastAsia="Times New Roman" w:hAnsi="Times New Roman" w:cs="Times New Roman"/>
          <w:sz w:val="28"/>
          <w:szCs w:val="28"/>
          <w:lang w:val="vi-VN"/>
        </w:rPr>
        <w:t xml:space="preserve">đất nước ta đã đạt được </w:t>
      </w:r>
      <w:r w:rsidRPr="007C251D">
        <w:rPr>
          <w:rFonts w:ascii="Times New Roman" w:eastAsia="Times New Roman" w:hAnsi="Times New Roman" w:cs="Times New Roman"/>
          <w:bCs/>
          <w:iCs/>
          <w:sz w:val="28"/>
          <w:szCs w:val="28"/>
          <w:lang w:val="vi-VN"/>
        </w:rPr>
        <w:t>những thành tựu to lớn, có ý nghĩa lịch sử</w:t>
      </w:r>
      <w:r w:rsidRPr="007C251D">
        <w:rPr>
          <w:rFonts w:ascii="Times New Roman" w:eastAsia="Times New Roman" w:hAnsi="Times New Roman" w:cs="Times New Roman"/>
          <w:sz w:val="28"/>
          <w:szCs w:val="28"/>
          <w:lang w:val="vi-VN"/>
        </w:rPr>
        <w:t>. Đất nước ra khỏi khủng hoảng kinh tế-xã hội và tình trạng kém phát triển, trở thành nước đang phát triển có thu nhập trung bình, đang đẩy mạnh công nghiệp hóa, hiện đại hóa và hội nhập quốc tế. Kinh tế tăng trưởng khá, nền kinh tế thị trường định hướng xã hội chủ nghĩa từng bước hình thành, phát triển. Chính trị-xã hội ổn định; quốc phòng, an ninh được tăng cường. Văn hóa-xã hội có bước phát triển; bộ mặt đất nước và đời sống của nhân dân có nhiều thay đổi. Dân chủ xã hội chủ nghĩa được phát huy và ngày càng mở rộng. Đại đoàn kết toàn dân tộc được củng cố và tăng cường. Công tác xây dựng Đảng, xây dựng Nhà nước pháp quyền và cả hệ thống chính trị được đẩy mạnh. Sức mạnh về mọi mặt của đất nước được nâng lên; kiên quyết, kiên trì đấu tranh bảo vệ độc lập, chủ quyền, thống nhất, toàn vẹn lãnh thổ và chế độ xã hội chủ nghĩa. Quan hệ đối ngoại ngày càng mở rộng và đi vào chiều sâu; vị thế và uy tín của Việt Nam trên trường quốc tế được nâng cao.</w:t>
      </w:r>
    </w:p>
    <w:p w:rsidR="00403002" w:rsidRDefault="00403002" w:rsidP="007C251D">
      <w:pPr>
        <w:spacing w:before="120" w:after="120" w:line="380" w:lineRule="atLeast"/>
        <w:ind w:firstLine="720"/>
        <w:jc w:val="both"/>
        <w:rPr>
          <w:rFonts w:ascii="Times New Roman" w:eastAsia="Times New Roman" w:hAnsi="Times New Roman" w:cs="Times New Roman"/>
          <w:color w:val="0070C0"/>
          <w:sz w:val="28"/>
          <w:szCs w:val="28"/>
        </w:rPr>
      </w:pPr>
      <w:r w:rsidRPr="00403002">
        <w:rPr>
          <w:rFonts w:ascii="Times New Roman" w:eastAsia="Times New Roman" w:hAnsi="Times New Roman" w:cs="Times New Roman"/>
          <w:color w:val="0070C0"/>
          <w:sz w:val="28"/>
          <w:szCs w:val="28"/>
        </w:rPr>
        <w:t>(Các ý nên xuống dòng)</w:t>
      </w:r>
    </w:p>
    <w:p w:rsidR="00403002" w:rsidRPr="00403002" w:rsidRDefault="00403002" w:rsidP="00403002">
      <w:pPr>
        <w:spacing w:before="120" w:after="120" w:line="380" w:lineRule="atLeast"/>
        <w:ind w:firstLine="720"/>
        <w:jc w:val="both"/>
        <w:rPr>
          <w:rFonts w:ascii="Times New Roman" w:eastAsia="Times New Roman" w:hAnsi="Times New Roman" w:cs="Times New Roman"/>
          <w:color w:val="0070C0"/>
          <w:sz w:val="28"/>
          <w:szCs w:val="28"/>
        </w:rPr>
      </w:pPr>
      <w:r w:rsidRPr="00403002">
        <w:rPr>
          <w:rFonts w:ascii="Times New Roman" w:eastAsia="Times New Roman" w:hAnsi="Times New Roman" w:cs="Times New Roman"/>
          <w:color w:val="0070C0"/>
          <w:sz w:val="28"/>
          <w:szCs w:val="28"/>
          <w:lang w:val="pl-PL"/>
        </w:rPr>
        <w:t>Q</w:t>
      </w:r>
      <w:r w:rsidRPr="00403002">
        <w:rPr>
          <w:rFonts w:ascii="Times New Roman" w:eastAsia="Times New Roman" w:hAnsi="Times New Roman" w:cs="Times New Roman"/>
          <w:color w:val="0070C0"/>
          <w:sz w:val="28"/>
          <w:szCs w:val="28"/>
          <w:lang w:val="vi-VN"/>
        </w:rPr>
        <w:t xml:space="preserve">ua </w:t>
      </w:r>
      <w:r w:rsidRPr="00403002">
        <w:rPr>
          <w:rFonts w:ascii="Times New Roman" w:eastAsia="Times New Roman" w:hAnsi="Times New Roman" w:cs="Times New Roman"/>
          <w:color w:val="0070C0"/>
          <w:sz w:val="28"/>
          <w:szCs w:val="28"/>
          <w:lang w:val="pl-PL"/>
        </w:rPr>
        <w:t xml:space="preserve">hơn </w:t>
      </w:r>
      <w:r w:rsidRPr="00403002">
        <w:rPr>
          <w:rFonts w:ascii="Times New Roman" w:eastAsia="Times New Roman" w:hAnsi="Times New Roman" w:cs="Times New Roman"/>
          <w:color w:val="0070C0"/>
          <w:sz w:val="28"/>
          <w:szCs w:val="28"/>
          <w:lang w:val="vi-VN"/>
        </w:rPr>
        <w:t xml:space="preserve">30 năm đổi mới, </w:t>
      </w:r>
      <w:r w:rsidRPr="00403002">
        <w:rPr>
          <w:rFonts w:ascii="Times New Roman" w:eastAsia="Times New Roman" w:hAnsi="Times New Roman" w:cs="Times New Roman"/>
          <w:color w:val="0070C0"/>
          <w:sz w:val="28"/>
          <w:szCs w:val="28"/>
          <w:lang w:val="pl-PL"/>
        </w:rPr>
        <w:t xml:space="preserve">công cuộc </w:t>
      </w:r>
      <w:r w:rsidRPr="00403002">
        <w:rPr>
          <w:rFonts w:ascii="Times New Roman" w:eastAsia="Times New Roman" w:hAnsi="Times New Roman" w:cs="Times New Roman"/>
          <w:color w:val="0070C0"/>
          <w:sz w:val="28"/>
          <w:szCs w:val="28"/>
          <w:lang w:val="vi-VN"/>
        </w:rPr>
        <w:t xml:space="preserve">xây dựng chủ nghĩa xã hội và bảo vệ Tổ quốc xã hội chủ nghĩa </w:t>
      </w:r>
      <w:r w:rsidRPr="00403002">
        <w:rPr>
          <w:rFonts w:ascii="Times New Roman" w:eastAsia="Times New Roman" w:hAnsi="Times New Roman" w:cs="Times New Roman"/>
          <w:color w:val="0070C0"/>
          <w:sz w:val="28"/>
          <w:szCs w:val="28"/>
          <w:lang w:val="pl-PL"/>
        </w:rPr>
        <w:t xml:space="preserve">trên </w:t>
      </w:r>
      <w:r w:rsidRPr="00403002">
        <w:rPr>
          <w:rFonts w:ascii="Times New Roman" w:eastAsia="Times New Roman" w:hAnsi="Times New Roman" w:cs="Times New Roman"/>
          <w:color w:val="0070C0"/>
          <w:sz w:val="28"/>
          <w:szCs w:val="28"/>
          <w:lang w:val="vi-VN"/>
        </w:rPr>
        <w:t xml:space="preserve">đất nước ta đã đạt được </w:t>
      </w:r>
      <w:r w:rsidRPr="00403002">
        <w:rPr>
          <w:rFonts w:ascii="Times New Roman" w:eastAsia="Times New Roman" w:hAnsi="Times New Roman" w:cs="Times New Roman"/>
          <w:bCs/>
          <w:iCs/>
          <w:color w:val="0070C0"/>
          <w:sz w:val="28"/>
          <w:szCs w:val="28"/>
          <w:lang w:val="vi-VN"/>
        </w:rPr>
        <w:t>những thành tựu to lớn, có ý nghĩa lịch sử</w:t>
      </w:r>
      <w:r w:rsidRPr="00403002">
        <w:rPr>
          <w:rFonts w:ascii="Times New Roman" w:eastAsia="Times New Roman" w:hAnsi="Times New Roman" w:cs="Times New Roman"/>
          <w:color w:val="0070C0"/>
          <w:sz w:val="28"/>
          <w:szCs w:val="28"/>
        </w:rPr>
        <w:t>:</w:t>
      </w:r>
    </w:p>
    <w:p w:rsidR="00403002" w:rsidRPr="00403002" w:rsidRDefault="00403002" w:rsidP="00403002">
      <w:pPr>
        <w:spacing w:before="120" w:after="120" w:line="380" w:lineRule="atLeast"/>
        <w:ind w:firstLine="720"/>
        <w:jc w:val="both"/>
        <w:rPr>
          <w:rFonts w:ascii="Times New Roman" w:eastAsia="Times New Roman" w:hAnsi="Times New Roman" w:cs="Times New Roman"/>
          <w:color w:val="0070C0"/>
          <w:sz w:val="28"/>
          <w:szCs w:val="28"/>
          <w:lang w:val="vi-VN"/>
        </w:rPr>
      </w:pPr>
      <w:r w:rsidRPr="00403002">
        <w:rPr>
          <w:rFonts w:ascii="Times New Roman" w:eastAsia="Times New Roman" w:hAnsi="Times New Roman" w:cs="Times New Roman"/>
          <w:color w:val="0070C0"/>
          <w:sz w:val="28"/>
          <w:szCs w:val="28"/>
        </w:rPr>
        <w:t>-</w:t>
      </w:r>
      <w:r w:rsidRPr="00403002">
        <w:rPr>
          <w:rFonts w:ascii="Times New Roman" w:eastAsia="Times New Roman" w:hAnsi="Times New Roman" w:cs="Times New Roman"/>
          <w:color w:val="0070C0"/>
          <w:sz w:val="28"/>
          <w:szCs w:val="28"/>
          <w:lang w:val="vi-VN"/>
        </w:rPr>
        <w:t xml:space="preserve"> Đất nước ra khỏi khủng hoảng kinh tế-xã hội và tình trạng kém phát triển, trở thành nước đang phát triển có thu nhập trung bình, đang đẩy mạnh công nghiệp hóa, hiện đại hóa và hội nhập quốc tế. </w:t>
      </w:r>
    </w:p>
    <w:p w:rsidR="00403002" w:rsidRPr="00403002" w:rsidRDefault="00403002" w:rsidP="00403002">
      <w:pPr>
        <w:spacing w:before="120" w:after="120" w:line="380" w:lineRule="atLeast"/>
        <w:ind w:firstLine="720"/>
        <w:jc w:val="both"/>
        <w:rPr>
          <w:rFonts w:ascii="Times New Roman" w:eastAsia="Times New Roman" w:hAnsi="Times New Roman" w:cs="Times New Roman"/>
          <w:color w:val="0070C0"/>
          <w:sz w:val="28"/>
          <w:szCs w:val="28"/>
          <w:lang w:val="vi-VN"/>
        </w:rPr>
      </w:pPr>
      <w:r w:rsidRPr="00403002">
        <w:rPr>
          <w:rFonts w:ascii="Times New Roman" w:eastAsia="Times New Roman" w:hAnsi="Times New Roman" w:cs="Times New Roman"/>
          <w:color w:val="0070C0"/>
          <w:sz w:val="28"/>
          <w:szCs w:val="28"/>
        </w:rPr>
        <w:lastRenderedPageBreak/>
        <w:t xml:space="preserve">- </w:t>
      </w:r>
      <w:r w:rsidRPr="00403002">
        <w:rPr>
          <w:rFonts w:ascii="Times New Roman" w:eastAsia="Times New Roman" w:hAnsi="Times New Roman" w:cs="Times New Roman"/>
          <w:color w:val="0070C0"/>
          <w:sz w:val="28"/>
          <w:szCs w:val="28"/>
          <w:lang w:val="vi-VN"/>
        </w:rPr>
        <w:t xml:space="preserve">Kinh tế tăng trưởng khá, nền kinh tế thị trường định hướng xã hội chủ nghĩa từng bước hình thành, phát triển. </w:t>
      </w:r>
    </w:p>
    <w:p w:rsidR="00403002" w:rsidRPr="00403002" w:rsidRDefault="00403002" w:rsidP="00403002">
      <w:pPr>
        <w:spacing w:before="120" w:after="120" w:line="380" w:lineRule="atLeast"/>
        <w:ind w:firstLine="720"/>
        <w:jc w:val="both"/>
        <w:rPr>
          <w:rFonts w:ascii="Times New Roman" w:eastAsia="Times New Roman" w:hAnsi="Times New Roman" w:cs="Times New Roman"/>
          <w:color w:val="0070C0"/>
          <w:sz w:val="28"/>
          <w:szCs w:val="28"/>
          <w:lang w:val="vi-VN"/>
        </w:rPr>
      </w:pPr>
      <w:r w:rsidRPr="00403002">
        <w:rPr>
          <w:rFonts w:ascii="Times New Roman" w:eastAsia="Times New Roman" w:hAnsi="Times New Roman" w:cs="Times New Roman"/>
          <w:color w:val="0070C0"/>
          <w:sz w:val="28"/>
          <w:szCs w:val="28"/>
        </w:rPr>
        <w:t xml:space="preserve">- </w:t>
      </w:r>
      <w:r w:rsidRPr="00403002">
        <w:rPr>
          <w:rFonts w:ascii="Times New Roman" w:eastAsia="Times New Roman" w:hAnsi="Times New Roman" w:cs="Times New Roman"/>
          <w:color w:val="0070C0"/>
          <w:sz w:val="28"/>
          <w:szCs w:val="28"/>
          <w:lang w:val="vi-VN"/>
        </w:rPr>
        <w:t xml:space="preserve">Chính trị-xã hội ổn định; quốc phòng, an ninh được tăng cường. </w:t>
      </w:r>
    </w:p>
    <w:p w:rsidR="00403002" w:rsidRPr="00403002" w:rsidRDefault="00403002" w:rsidP="00403002">
      <w:pPr>
        <w:spacing w:before="120" w:after="120" w:line="380" w:lineRule="atLeast"/>
        <w:ind w:firstLine="720"/>
        <w:jc w:val="both"/>
        <w:rPr>
          <w:rFonts w:ascii="Times New Roman" w:eastAsia="Times New Roman" w:hAnsi="Times New Roman" w:cs="Times New Roman"/>
          <w:color w:val="0070C0"/>
          <w:sz w:val="28"/>
          <w:szCs w:val="28"/>
          <w:lang w:val="vi-VN"/>
        </w:rPr>
      </w:pPr>
      <w:r w:rsidRPr="00403002">
        <w:rPr>
          <w:rFonts w:ascii="Times New Roman" w:eastAsia="Times New Roman" w:hAnsi="Times New Roman" w:cs="Times New Roman"/>
          <w:color w:val="0070C0"/>
          <w:sz w:val="28"/>
          <w:szCs w:val="28"/>
        </w:rPr>
        <w:t xml:space="preserve">- </w:t>
      </w:r>
      <w:r w:rsidRPr="00403002">
        <w:rPr>
          <w:rFonts w:ascii="Times New Roman" w:eastAsia="Times New Roman" w:hAnsi="Times New Roman" w:cs="Times New Roman"/>
          <w:color w:val="0070C0"/>
          <w:sz w:val="28"/>
          <w:szCs w:val="28"/>
          <w:lang w:val="vi-VN"/>
        </w:rPr>
        <w:t xml:space="preserve">Văn hóa-xã hội có bước phát triển; bộ mặt đất nước và đời sống của nhân dân có nhiều thay đổi. </w:t>
      </w:r>
    </w:p>
    <w:p w:rsidR="00403002" w:rsidRPr="00403002" w:rsidRDefault="00403002" w:rsidP="00403002">
      <w:pPr>
        <w:spacing w:before="120" w:after="120" w:line="380" w:lineRule="atLeast"/>
        <w:ind w:firstLine="720"/>
        <w:jc w:val="both"/>
        <w:rPr>
          <w:rFonts w:ascii="Times New Roman" w:eastAsia="Times New Roman" w:hAnsi="Times New Roman" w:cs="Times New Roman"/>
          <w:color w:val="0070C0"/>
          <w:sz w:val="28"/>
          <w:szCs w:val="28"/>
          <w:lang w:val="vi-VN"/>
        </w:rPr>
      </w:pPr>
      <w:r w:rsidRPr="00403002">
        <w:rPr>
          <w:rFonts w:ascii="Times New Roman" w:eastAsia="Times New Roman" w:hAnsi="Times New Roman" w:cs="Times New Roman"/>
          <w:color w:val="0070C0"/>
          <w:sz w:val="28"/>
          <w:szCs w:val="28"/>
        </w:rPr>
        <w:t xml:space="preserve">- </w:t>
      </w:r>
      <w:r w:rsidRPr="00403002">
        <w:rPr>
          <w:rFonts w:ascii="Times New Roman" w:eastAsia="Times New Roman" w:hAnsi="Times New Roman" w:cs="Times New Roman"/>
          <w:color w:val="0070C0"/>
          <w:sz w:val="28"/>
          <w:szCs w:val="28"/>
          <w:lang w:val="vi-VN"/>
        </w:rPr>
        <w:t xml:space="preserve">Dân chủ xã hội chủ nghĩa được phát huy và ngày càng mở rộng. Đại đoàn kết toàn dân tộc được củng cố và tăng cường. </w:t>
      </w:r>
    </w:p>
    <w:p w:rsidR="00403002" w:rsidRPr="00403002" w:rsidRDefault="00403002" w:rsidP="00403002">
      <w:pPr>
        <w:spacing w:before="120" w:after="120" w:line="380" w:lineRule="atLeast"/>
        <w:ind w:firstLine="720"/>
        <w:jc w:val="both"/>
        <w:rPr>
          <w:rFonts w:ascii="Times New Roman" w:eastAsia="Times New Roman" w:hAnsi="Times New Roman" w:cs="Times New Roman"/>
          <w:color w:val="0070C0"/>
          <w:sz w:val="28"/>
          <w:szCs w:val="28"/>
          <w:lang w:val="vi-VN"/>
        </w:rPr>
      </w:pPr>
      <w:r w:rsidRPr="00403002">
        <w:rPr>
          <w:rFonts w:ascii="Times New Roman" w:eastAsia="Times New Roman" w:hAnsi="Times New Roman" w:cs="Times New Roman"/>
          <w:color w:val="0070C0"/>
          <w:sz w:val="28"/>
          <w:szCs w:val="28"/>
        </w:rPr>
        <w:t xml:space="preserve">- </w:t>
      </w:r>
      <w:r w:rsidRPr="00403002">
        <w:rPr>
          <w:rFonts w:ascii="Times New Roman" w:eastAsia="Times New Roman" w:hAnsi="Times New Roman" w:cs="Times New Roman"/>
          <w:color w:val="0070C0"/>
          <w:sz w:val="28"/>
          <w:szCs w:val="28"/>
          <w:lang w:val="vi-VN"/>
        </w:rPr>
        <w:t xml:space="preserve">Công tác xây dựng Đảng, xây dựng Nhà nước pháp quyền và cả hệ thống chính trị được đẩy mạnh. Sức mạnh về mọi mặt của đất nước được nâng lên; kiên quyết, kiên trì đấu tranh bảo vệ độc lập, chủ quyền, thống nhất, toàn vẹn lãnh thổ và chế độ xã hội chủ nghĩa. </w:t>
      </w:r>
    </w:p>
    <w:p w:rsidR="00403002" w:rsidRPr="00403002" w:rsidRDefault="00403002" w:rsidP="00403002">
      <w:pPr>
        <w:spacing w:before="120" w:after="120" w:line="380" w:lineRule="atLeast"/>
        <w:ind w:firstLine="720"/>
        <w:jc w:val="both"/>
        <w:rPr>
          <w:rFonts w:ascii="Times New Roman" w:eastAsia="Times New Roman" w:hAnsi="Times New Roman" w:cs="Times New Roman"/>
          <w:color w:val="0070C0"/>
          <w:sz w:val="28"/>
          <w:szCs w:val="28"/>
          <w:lang w:val="vi-VN"/>
        </w:rPr>
      </w:pPr>
      <w:r w:rsidRPr="00403002">
        <w:rPr>
          <w:rFonts w:ascii="Times New Roman" w:eastAsia="Times New Roman" w:hAnsi="Times New Roman" w:cs="Times New Roman"/>
          <w:color w:val="0070C0"/>
          <w:sz w:val="28"/>
          <w:szCs w:val="28"/>
        </w:rPr>
        <w:t xml:space="preserve">- </w:t>
      </w:r>
      <w:r w:rsidRPr="00403002">
        <w:rPr>
          <w:rFonts w:ascii="Times New Roman" w:eastAsia="Times New Roman" w:hAnsi="Times New Roman" w:cs="Times New Roman"/>
          <w:color w:val="0070C0"/>
          <w:sz w:val="28"/>
          <w:szCs w:val="28"/>
          <w:lang w:val="vi-VN"/>
        </w:rPr>
        <w:t>Quan hệ đối ngoại ngày càng mở rộng và đi vào chiều sâu; vị thế và uy tín của Việt Nam trên trường quốc tế được nâng cao.</w:t>
      </w:r>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vi-VN"/>
        </w:rPr>
      </w:pPr>
      <w:r w:rsidRPr="007C251D">
        <w:rPr>
          <w:rFonts w:ascii="Times New Roman" w:eastAsia="Times New Roman" w:hAnsi="Times New Roman" w:cs="Times New Roman"/>
          <w:sz w:val="28"/>
          <w:szCs w:val="28"/>
          <w:lang w:val="vi-VN"/>
        </w:rPr>
        <w:t xml:space="preserve">Những thành tựu đó </w:t>
      </w:r>
      <w:r w:rsidRPr="007C251D">
        <w:rPr>
          <w:rFonts w:ascii="Times New Roman" w:eastAsia="Times New Roman" w:hAnsi="Times New Roman" w:cs="Times New Roman"/>
          <w:iCs/>
          <w:sz w:val="28"/>
          <w:szCs w:val="28"/>
          <w:lang w:val="vi-VN"/>
        </w:rPr>
        <w:t>tạo tiền đề, nền tảng quan trọng</w:t>
      </w:r>
      <w:r w:rsidRPr="007C251D">
        <w:rPr>
          <w:rFonts w:ascii="Times New Roman" w:eastAsia="Times New Roman" w:hAnsi="Times New Roman" w:cs="Times New Roman"/>
          <w:sz w:val="28"/>
          <w:szCs w:val="28"/>
          <w:lang w:val="vi-VN"/>
        </w:rPr>
        <w:t xml:space="preserve"> để nước ta tiếp tục đổi mới và phát triển mạnh mẽ trong những năm tới; khẳng định đường lối đổi mới của Đảng là đúng đắn, sáng tạo; con đường đi lên chủ nghĩa xã hội của nước ta là </w:t>
      </w:r>
      <w:r w:rsidRPr="007C251D">
        <w:rPr>
          <w:rFonts w:ascii="Times New Roman" w:eastAsia="Times New Roman" w:hAnsi="Times New Roman" w:cs="Times New Roman"/>
          <w:iCs/>
          <w:sz w:val="28"/>
          <w:szCs w:val="28"/>
          <w:lang w:val="vi-VN"/>
        </w:rPr>
        <w:t>phù hợp với thực tiễn của Việt Nam và xu thế phát triển của lịch sử</w:t>
      </w:r>
      <w:r w:rsidRPr="007C251D">
        <w:rPr>
          <w:rFonts w:ascii="Times New Roman" w:eastAsia="Times New Roman" w:hAnsi="Times New Roman" w:cs="Times New Roman"/>
          <w:sz w:val="28"/>
          <w:szCs w:val="28"/>
          <w:lang w:val="vi-VN"/>
        </w:rPr>
        <w:t>.</w:t>
      </w:r>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pl-PL"/>
        </w:rPr>
      </w:pPr>
      <w:r w:rsidRPr="00AB2F8C">
        <w:rPr>
          <w:rFonts w:ascii="Times New Roman" w:eastAsia="Times New Roman" w:hAnsi="Times New Roman" w:cs="Times New Roman"/>
          <w:color w:val="FF0000"/>
          <w:sz w:val="28"/>
          <w:szCs w:val="28"/>
          <w:lang w:val="pl-PL"/>
        </w:rPr>
        <w:t>Gần</w:t>
      </w:r>
      <w:r w:rsidRPr="007C251D">
        <w:rPr>
          <w:rFonts w:ascii="Times New Roman" w:eastAsia="Times New Roman" w:hAnsi="Times New Roman" w:cs="Times New Roman"/>
          <w:sz w:val="28"/>
          <w:szCs w:val="28"/>
          <w:lang w:val="pl-PL"/>
        </w:rPr>
        <w:t xml:space="preserve"> </w:t>
      </w:r>
      <w:r w:rsidR="00AB2F8C">
        <w:rPr>
          <w:rFonts w:ascii="Times New Roman" w:eastAsia="Times New Roman" w:hAnsi="Times New Roman" w:cs="Times New Roman"/>
          <w:sz w:val="28"/>
          <w:szCs w:val="28"/>
          <w:lang w:val="pl-PL"/>
        </w:rPr>
        <w:t>(</w:t>
      </w:r>
      <w:r w:rsidR="00AB2F8C" w:rsidRPr="00AB2F8C">
        <w:rPr>
          <w:rFonts w:ascii="Times New Roman" w:eastAsia="Times New Roman" w:hAnsi="Times New Roman" w:cs="Times New Roman"/>
          <w:color w:val="0070C0"/>
          <w:sz w:val="28"/>
          <w:szCs w:val="28"/>
          <w:lang w:val="pl-PL"/>
        </w:rPr>
        <w:t>ở thời điểm này là Hơn</w:t>
      </w:r>
      <w:r w:rsidR="00AB2F8C">
        <w:rPr>
          <w:rFonts w:ascii="Times New Roman" w:eastAsia="Times New Roman" w:hAnsi="Times New Roman" w:cs="Times New Roman"/>
          <w:sz w:val="28"/>
          <w:szCs w:val="28"/>
          <w:lang w:val="pl-PL"/>
        </w:rPr>
        <w:t>)</w:t>
      </w:r>
      <w:r w:rsidRPr="007C251D">
        <w:rPr>
          <w:rFonts w:ascii="Times New Roman" w:eastAsia="Times New Roman" w:hAnsi="Times New Roman" w:cs="Times New Roman"/>
          <w:sz w:val="28"/>
          <w:szCs w:val="28"/>
          <w:lang w:val="pl-PL"/>
        </w:rPr>
        <w:t>90 năm qua, kể từ khi có sự lãnh đạo của Đảng Cộng sản Việt Nam</w:t>
      </w:r>
      <w:r w:rsidRPr="007C251D">
        <w:rPr>
          <w:rFonts w:ascii="Times New Roman" w:eastAsia="Times New Roman" w:hAnsi="Times New Roman" w:cs="Times New Roman"/>
          <w:sz w:val="28"/>
          <w:szCs w:val="28"/>
          <w:lang w:val="vi-VN"/>
        </w:rPr>
        <w:t>, nhân dân ta đã giành được</w:t>
      </w:r>
      <w:r w:rsidRPr="007C251D">
        <w:rPr>
          <w:rFonts w:ascii="Times New Roman" w:eastAsia="Times New Roman" w:hAnsi="Times New Roman" w:cs="Times New Roman"/>
          <w:sz w:val="28"/>
          <w:szCs w:val="28"/>
          <w:lang w:val="pl-PL"/>
        </w:rPr>
        <w:t xml:space="preserve"> những thắng lợi to lớn, nước ta từ một xứ thuộc địa nửa phong kiến đã trở thành một quốc gia độc lập, tự do, phát triển theo con đường xã hội chủ nghĩa; nhân dân ta từ thân phận nô lệ đã trở thành người làm chủ đất nước, làm chủ xã hội. Đất nước ta đã ra khỏi nước nghèo, kém phát triển, đang đẩy mạnh công nghiệp hoá, hiện đại hoá; có quan hệ quốc tế rộng rãi, có vị thế ngày càng quan trọng trong khu vực và thế giới. </w:t>
      </w:r>
    </w:p>
    <w:p w:rsidR="007C251D" w:rsidRPr="007C251D" w:rsidRDefault="007C251D" w:rsidP="007C251D">
      <w:pPr>
        <w:spacing w:before="120" w:after="120" w:line="380" w:lineRule="atLeast"/>
        <w:ind w:firstLine="720"/>
        <w:jc w:val="both"/>
        <w:rPr>
          <w:rFonts w:ascii="Times New Roman" w:eastAsia="Times New Roman" w:hAnsi="Times New Roman" w:cs="Times New Roman"/>
          <w:spacing w:val="-2"/>
          <w:sz w:val="28"/>
          <w:szCs w:val="28"/>
          <w:lang w:val="pl-PL"/>
        </w:rPr>
      </w:pPr>
      <w:r w:rsidRPr="007C251D">
        <w:rPr>
          <w:rFonts w:ascii="Times New Roman" w:eastAsia="Times New Roman" w:hAnsi="Times New Roman" w:cs="Times New Roman"/>
          <w:spacing w:val="-2"/>
          <w:sz w:val="28"/>
          <w:szCs w:val="28"/>
          <w:lang w:val="pl-PL"/>
        </w:rPr>
        <w:t>Tuy nhiên, khó khăn, thách thức còn nhiều. Trong lãnh đạo, Đảng có lúc cũng phạm sai lầm, khuyết điểm, nhưng vấn đề căn bản là Đảng đã nghiêm túc tự phê bình, sửa chữa, tự đổi mới, chỉnh đốn để tiếp tục đưa sự nghiệp cách mạng tiến lên.</w:t>
      </w:r>
    </w:p>
    <w:p w:rsidR="007C251D" w:rsidRPr="007C251D" w:rsidRDefault="007C251D" w:rsidP="007C251D">
      <w:pPr>
        <w:shd w:val="clear" w:color="auto" w:fill="FFFFFF"/>
        <w:spacing w:before="120" w:after="120" w:line="380" w:lineRule="atLeast"/>
        <w:ind w:firstLine="720"/>
        <w:jc w:val="center"/>
        <w:rPr>
          <w:rFonts w:ascii="Times New Roman" w:eastAsia="Times New Roman" w:hAnsi="Times New Roman" w:cs="Times New Roman"/>
          <w:sz w:val="28"/>
          <w:szCs w:val="28"/>
          <w:lang w:val="nl-NL"/>
        </w:rPr>
      </w:pPr>
      <w:r w:rsidRPr="007C251D">
        <w:rPr>
          <w:rFonts w:ascii="Times New Roman" w:eastAsia="Times New Roman" w:hAnsi="Times New Roman" w:cs="Times New Roman"/>
          <w:sz w:val="28"/>
          <w:szCs w:val="28"/>
          <w:lang w:val="nl-NL"/>
        </w:rPr>
        <w:t>CÂU HỎI</w:t>
      </w:r>
    </w:p>
    <w:p w:rsidR="007C251D" w:rsidRPr="007C251D" w:rsidRDefault="007C251D" w:rsidP="007C251D">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7C251D">
        <w:rPr>
          <w:rFonts w:ascii="Times New Roman" w:eastAsia="Times New Roman" w:hAnsi="Times New Roman" w:cs="Times New Roman"/>
          <w:i/>
          <w:sz w:val="28"/>
          <w:szCs w:val="28"/>
          <w:lang w:val="nl-NL"/>
        </w:rPr>
        <w:t xml:space="preserve">1. Trình bày hoàn cảnh lịch sử và nội dung Hội nghị hợp nhất các tổ chức cộng sản, thành lập Đảng Cộng sản Việt Nam? </w:t>
      </w:r>
    </w:p>
    <w:p w:rsidR="007C251D" w:rsidRPr="007C251D" w:rsidRDefault="007C251D" w:rsidP="007C251D">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7C251D">
        <w:rPr>
          <w:rFonts w:ascii="Times New Roman" w:eastAsia="Times New Roman" w:hAnsi="Times New Roman" w:cs="Times New Roman"/>
          <w:i/>
          <w:sz w:val="28"/>
          <w:szCs w:val="28"/>
          <w:lang w:val="nl-NL"/>
        </w:rPr>
        <w:lastRenderedPageBreak/>
        <w:t xml:space="preserve">2. Làm rõ công lao của lãnh tụ Nguyễn Ái Quốc đối với sự ra đời Đảng Cộng sản Việt Nam? </w:t>
      </w:r>
    </w:p>
    <w:p w:rsidR="007C251D" w:rsidRPr="007C251D" w:rsidRDefault="007C251D" w:rsidP="007C251D">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7C251D">
        <w:rPr>
          <w:rFonts w:ascii="Times New Roman" w:eastAsia="Times New Roman" w:hAnsi="Times New Roman" w:cs="Times New Roman"/>
          <w:i/>
          <w:sz w:val="28"/>
          <w:szCs w:val="28"/>
          <w:lang w:val="nl-NL"/>
        </w:rPr>
        <w:t>3. Phân tích ý nghĩa một trong những thắng lợi to lớn của Cách mạng Việt Nam do Đảng Cộng sản Việt Nam lãnh đạo?</w:t>
      </w:r>
    </w:p>
    <w:p w:rsidR="007C251D" w:rsidRPr="00CD090F" w:rsidRDefault="007C251D" w:rsidP="007C251D">
      <w:pPr>
        <w:keepNext/>
        <w:keepLines/>
        <w:spacing w:after="0" w:line="400" w:lineRule="atLeast"/>
        <w:ind w:firstLine="720"/>
        <w:outlineLvl w:val="2"/>
        <w:rPr>
          <w:rFonts w:ascii="Times New Roman" w:eastAsia="Times New Roman" w:hAnsi="Times New Roman" w:cs="Times New Roman"/>
          <w:bCs/>
          <w:i/>
          <w:sz w:val="28"/>
          <w:szCs w:val="28"/>
          <w:lang w:val="nl-NL"/>
        </w:rPr>
      </w:pPr>
      <w:r w:rsidRPr="008A2F20">
        <w:rPr>
          <w:rFonts w:ascii="Times New Roman" w:eastAsia="Times New Roman" w:hAnsi="Times New Roman" w:cs="Times New Roman"/>
          <w:sz w:val="28"/>
          <w:szCs w:val="28"/>
          <w:lang w:val="nl-NL" w:eastAsia="x-none"/>
        </w:rPr>
        <w:br w:type="column"/>
      </w:r>
    </w:p>
    <w:sectPr w:rsidR="007C251D" w:rsidRPr="00CD090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629D" w:rsidRDefault="001D629D" w:rsidP="007C251D">
      <w:pPr>
        <w:spacing w:after="0" w:line="240" w:lineRule="auto"/>
      </w:pPr>
      <w:r>
        <w:separator/>
      </w:r>
    </w:p>
  </w:endnote>
  <w:endnote w:type="continuationSeparator" w:id="0">
    <w:p w:rsidR="001D629D" w:rsidRDefault="001D629D" w:rsidP="007C25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629D" w:rsidRDefault="001D629D" w:rsidP="007C251D">
      <w:pPr>
        <w:spacing w:after="0" w:line="240" w:lineRule="auto"/>
      </w:pPr>
      <w:r>
        <w:separator/>
      </w:r>
    </w:p>
  </w:footnote>
  <w:footnote w:type="continuationSeparator" w:id="0">
    <w:p w:rsidR="001D629D" w:rsidRDefault="001D629D" w:rsidP="007C251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90F"/>
    <w:rsid w:val="001378C8"/>
    <w:rsid w:val="001B41DC"/>
    <w:rsid w:val="001D629D"/>
    <w:rsid w:val="001D783E"/>
    <w:rsid w:val="00364A5E"/>
    <w:rsid w:val="003959A7"/>
    <w:rsid w:val="003B4EAA"/>
    <w:rsid w:val="00403002"/>
    <w:rsid w:val="005835E0"/>
    <w:rsid w:val="00660EE0"/>
    <w:rsid w:val="007C251D"/>
    <w:rsid w:val="00831AD3"/>
    <w:rsid w:val="008A2F20"/>
    <w:rsid w:val="008B2BAE"/>
    <w:rsid w:val="008E2BA2"/>
    <w:rsid w:val="009C73C7"/>
    <w:rsid w:val="00A06DFF"/>
    <w:rsid w:val="00A60C7B"/>
    <w:rsid w:val="00AB2F8C"/>
    <w:rsid w:val="00BA2C82"/>
    <w:rsid w:val="00CD090F"/>
    <w:rsid w:val="00EE433B"/>
    <w:rsid w:val="00F639A6"/>
    <w:rsid w:val="00FC1D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779641-5464-4C91-A3EA-077F19F2B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30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semiHidden/>
    <w:unhideWhenUsed/>
    <w:rsid w:val="00CD090F"/>
    <w:pPr>
      <w:spacing w:after="120"/>
      <w:ind w:left="360"/>
    </w:pPr>
  </w:style>
  <w:style w:type="character" w:customStyle="1" w:styleId="BodyTextIndentChar">
    <w:name w:val="Body Text Indent Char"/>
    <w:basedOn w:val="DefaultParagraphFont"/>
    <w:link w:val="BodyTextIndent"/>
    <w:uiPriority w:val="99"/>
    <w:semiHidden/>
    <w:rsid w:val="00CD090F"/>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7C251D"/>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7C251D"/>
    <w:rPr>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7C251D"/>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7C25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10</Pages>
  <Words>2526</Words>
  <Characters>14402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cp:revision>
  <dcterms:created xsi:type="dcterms:W3CDTF">2020-09-12T08:11:00Z</dcterms:created>
  <dcterms:modified xsi:type="dcterms:W3CDTF">2020-09-14T00:26:00Z</dcterms:modified>
</cp:coreProperties>
</file>